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F8BA" w14:textId="77777777" w:rsidR="002B2734" w:rsidRPr="002B2734" w:rsidRDefault="002B2734" w:rsidP="002B2734">
      <w:pPr>
        <w:spacing w:before="60" w:after="60" w:line="300" w:lineRule="atLeast"/>
        <w:jc w:val="center"/>
        <w:rPr>
          <w:rFonts w:eastAsia="Calibri" w:cs="Arial"/>
          <w:b/>
          <w:sz w:val="28"/>
          <w:szCs w:val="28"/>
        </w:rPr>
      </w:pPr>
      <w:bookmarkStart w:id="0" w:name="_Hlk527706523"/>
      <w:bookmarkStart w:id="1" w:name="_Hlk527706720"/>
      <w:r>
        <w:rPr>
          <w:b/>
          <w:sz w:val="28"/>
        </w:rPr>
        <w:t>Proceso de adjudicación de Servicios de asesoría y apoyo (SAA)</w:t>
      </w:r>
    </w:p>
    <w:p w14:paraId="1464EBB6" w14:textId="6951274C" w:rsidR="002B2734" w:rsidRPr="004B0C9F" w:rsidRDefault="001A0A6D" w:rsidP="002B2734">
      <w:pPr>
        <w:spacing w:before="60" w:after="60" w:line="300" w:lineRule="atLeast"/>
        <w:jc w:val="center"/>
        <w:rPr>
          <w:rFonts w:eastAsia="Calibri" w:cs="Arial"/>
          <w:b/>
          <w:sz w:val="28"/>
          <w:szCs w:val="28"/>
          <w:lang w:val="es-ES"/>
        </w:rPr>
      </w:pPr>
      <w:r w:rsidRPr="004B0C9F">
        <w:rPr>
          <w:b/>
          <w:sz w:val="28"/>
          <w:lang w:val="es-ES"/>
        </w:rPr>
        <w:t>Ecuador</w:t>
      </w:r>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Carta de oferta</w:t>
      </w:r>
    </w:p>
    <w:p w14:paraId="447F6CAE" w14:textId="77777777" w:rsidR="009D00D4" w:rsidRDefault="002B2734" w:rsidP="002B2734">
      <w:pPr>
        <w:spacing w:before="120" w:after="120" w:line="300" w:lineRule="atLeast"/>
        <w:rPr>
          <w:rFonts w:eastAsia="Calibri" w:cs="Arial"/>
          <w:b/>
          <w:szCs w:val="22"/>
        </w:rPr>
      </w:pPr>
      <w:r>
        <w:rPr>
          <w:b/>
          <w:u w:val="single"/>
        </w:rPr>
        <w:t>Atención:</w:t>
      </w:r>
      <w:r>
        <w:rPr>
          <w:b/>
        </w:rPr>
        <w:t xml:space="preserve"> La oferta inicial debe ser presentada hasta </w:t>
      </w:r>
    </w:p>
    <w:p w14:paraId="677925C0" w14:textId="2CDF719D" w:rsidR="009D00D4" w:rsidRDefault="000B31C5" w:rsidP="00967262">
      <w:pPr>
        <w:spacing w:before="120" w:after="120" w:line="300" w:lineRule="atLeast"/>
        <w:jc w:val="center"/>
        <w:rPr>
          <w:rFonts w:eastAsia="Calibri" w:cs="Arial"/>
          <w:b/>
          <w:szCs w:val="22"/>
        </w:rPr>
      </w:pPr>
      <w:r w:rsidRPr="0038131F">
        <w:rPr>
          <w:b/>
          <w:color w:val="FF0000"/>
        </w:rPr>
        <w:t xml:space="preserve"> </w:t>
      </w:r>
      <w:r w:rsidR="001A0A6D" w:rsidRPr="004B0C9F">
        <w:rPr>
          <w:b/>
        </w:rPr>
        <w:t>e</w:t>
      </w:r>
      <w:r w:rsidR="0038131F" w:rsidRPr="004B0C9F">
        <w:rPr>
          <w:b/>
        </w:rPr>
        <w:t>l</w:t>
      </w:r>
      <w:r w:rsidR="001A0A6D" w:rsidRPr="004B0C9F">
        <w:rPr>
          <w:b/>
        </w:rPr>
        <w:t xml:space="preserve"> 14</w:t>
      </w:r>
      <w:r w:rsidR="0038131F" w:rsidRPr="004B0C9F">
        <w:rPr>
          <w:b/>
        </w:rPr>
        <w:t xml:space="preserve"> de </w:t>
      </w:r>
      <w:r w:rsidR="001A0A6D" w:rsidRPr="004B0C9F">
        <w:rPr>
          <w:b/>
        </w:rPr>
        <w:t>febrero</w:t>
      </w:r>
      <w:r w:rsidR="0038131F" w:rsidRPr="004B0C9F">
        <w:rPr>
          <w:b/>
        </w:rPr>
        <w:t xml:space="preserve"> de 2025 antes de las 17:00 horas </w:t>
      </w:r>
      <w:r w:rsidR="0038131F" w:rsidRPr="004B0C9F">
        <w:rPr>
          <w:bCs/>
        </w:rPr>
        <w:t>(hora local de Berlín, Alemania, equivalente a UTC+1).</w:t>
      </w:r>
    </w:p>
    <w:p w14:paraId="2DAA2F16" w14:textId="297ABB64" w:rsidR="002B2734" w:rsidRPr="00442D51" w:rsidRDefault="00822D4A" w:rsidP="00967262">
      <w:pPr>
        <w:spacing w:before="120" w:after="120" w:line="300" w:lineRule="atLeast"/>
        <w:jc w:val="center"/>
        <w:rPr>
          <w:rFonts w:eastAsia="Calibri" w:cs="Arial"/>
          <w:b/>
          <w:color w:val="FF0000"/>
          <w:szCs w:val="22"/>
        </w:rPr>
      </w:pPr>
      <w:r>
        <w:rPr>
          <w:b/>
        </w:rPr>
        <w:t xml:space="preserve">electrónicamente a la siguiente dirección de correo electrónico del contratante: </w:t>
      </w:r>
      <w:r w:rsidR="001A0A6D" w:rsidRPr="004B0C9F">
        <w:rPr>
          <w:b/>
        </w:rPr>
        <w:t>saa</w:t>
      </w:r>
      <w:r w:rsidR="00333049">
        <w:rPr>
          <w:b/>
        </w:rPr>
        <w:t>_</w:t>
      </w:r>
      <w:r w:rsidR="001A0A6D" w:rsidRPr="004B0C9F">
        <w:rPr>
          <w:b/>
        </w:rPr>
        <w:t>ecu@ewde.de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shd w:val="clear" w:color="auto" w:fill="auto"/>
          </w:tcPr>
          <w:p w14:paraId="74DD2DE4" w14:textId="5416B697" w:rsidR="002B2734" w:rsidRPr="002B2734" w:rsidRDefault="00BF06C2" w:rsidP="00667FAC">
            <w:pPr>
              <w:spacing w:before="60" w:after="60" w:line="300" w:lineRule="atLeast"/>
              <w:ind w:left="1418" w:hanging="1418"/>
              <w:rPr>
                <w:rFonts w:eastAsia="Calibri" w:cs="Arial"/>
                <w:szCs w:val="22"/>
              </w:rPr>
            </w:pPr>
            <w:r>
              <w:rPr>
                <w:b/>
              </w:rPr>
              <w:t>Contratante</w:t>
            </w:r>
          </w:p>
        </w:tc>
      </w:tr>
      <w:tr w:rsidR="002E4BD5" w:rsidRPr="002B2734" w14:paraId="3D340BC5" w14:textId="77777777" w:rsidTr="00202FEF">
        <w:trPr>
          <w:trHeight w:val="1800"/>
        </w:trPr>
        <w:tc>
          <w:tcPr>
            <w:tcW w:w="9210" w:type="dxa"/>
            <w:shd w:val="clear" w:color="auto" w:fill="auto"/>
          </w:tcPr>
          <w:p w14:paraId="64EF0228" w14:textId="03FA5CF3" w:rsidR="002E4BD5" w:rsidRPr="00D22931" w:rsidRDefault="002E4BD5" w:rsidP="00AB3A59">
            <w:pPr>
              <w:spacing w:line="300" w:lineRule="atLeast"/>
              <w:rPr>
                <w:rFonts w:eastAsia="Calibri" w:cs="Arial"/>
                <w:szCs w:val="22"/>
                <w:lang w:val="de-DE"/>
              </w:rPr>
            </w:pPr>
            <w:r w:rsidRPr="00D22931">
              <w:rPr>
                <w:lang w:val="de-DE"/>
              </w:rPr>
              <w:t>Evangelisches Werk für Diakonie</w:t>
            </w:r>
            <w:r w:rsidR="00025BCB" w:rsidRPr="00D22931">
              <w:rPr>
                <w:lang w:val="de-DE"/>
              </w:rPr>
              <w:t xml:space="preserve"> </w:t>
            </w:r>
            <w:r w:rsidRPr="00D22931">
              <w:rPr>
                <w:lang w:val="de-DE"/>
              </w:rPr>
              <w:t>und Entwickung e. V.</w:t>
            </w:r>
          </w:p>
          <w:p w14:paraId="403293B8" w14:textId="77777777" w:rsidR="002E4BD5" w:rsidRPr="00D22931" w:rsidRDefault="002E4BD5" w:rsidP="00AB3A59">
            <w:pPr>
              <w:spacing w:line="300" w:lineRule="atLeast"/>
              <w:rPr>
                <w:rFonts w:eastAsia="Calibri" w:cs="Arial"/>
                <w:szCs w:val="22"/>
                <w:lang w:val="de-DE"/>
              </w:rPr>
            </w:pPr>
            <w:r w:rsidRPr="00D22931">
              <w:rPr>
                <w:lang w:val="de-DE"/>
              </w:rPr>
              <w:t>para Brot für die Welt</w:t>
            </w:r>
          </w:p>
          <w:p w14:paraId="6F59D5DA" w14:textId="77777777" w:rsidR="002E4BD5" w:rsidRPr="00D22931" w:rsidRDefault="002E4BD5" w:rsidP="00AB3A59">
            <w:pPr>
              <w:spacing w:line="300" w:lineRule="atLeast"/>
              <w:rPr>
                <w:rFonts w:eastAsia="Calibri" w:cs="Arial"/>
                <w:szCs w:val="22"/>
                <w:lang w:val="de-DE"/>
              </w:rPr>
            </w:pPr>
            <w:r w:rsidRPr="00D22931">
              <w:rPr>
                <w:lang w:val="de-DE"/>
              </w:rPr>
              <w:t>Caroline-Michaelis-Straße 1</w:t>
            </w:r>
          </w:p>
          <w:p w14:paraId="646E0E7E" w14:textId="77777777" w:rsidR="002E4BD5" w:rsidRPr="002B2734" w:rsidRDefault="002E4BD5" w:rsidP="00AB3A59">
            <w:pPr>
              <w:spacing w:line="300" w:lineRule="atLeast"/>
              <w:rPr>
                <w:rFonts w:eastAsia="Calibri" w:cs="Arial"/>
                <w:szCs w:val="22"/>
              </w:rPr>
            </w:pPr>
            <w:r>
              <w:t>10115 Berlín</w:t>
            </w:r>
          </w:p>
          <w:p w14:paraId="6D2EF32E" w14:textId="77777777" w:rsidR="002E4BD5" w:rsidRPr="00442D51" w:rsidRDefault="002E4BD5" w:rsidP="00442D51">
            <w:pPr>
              <w:spacing w:line="300" w:lineRule="atLeast"/>
              <w:rPr>
                <w:rFonts w:eastAsia="Calibri" w:cs="Arial"/>
                <w:szCs w:val="22"/>
                <w:u w:val="single"/>
              </w:rPr>
            </w:pPr>
            <w:r>
              <w:t>Alemania</w:t>
            </w:r>
          </w:p>
        </w:tc>
      </w:tr>
    </w:tbl>
    <w:p w14:paraId="10B45950" w14:textId="77777777" w:rsidR="002B2734" w:rsidRPr="00667FAC" w:rsidRDefault="002B2734" w:rsidP="002B2734">
      <w:pPr>
        <w:spacing w:line="300" w:lineRule="atLeast"/>
        <w:ind w:left="1418" w:hanging="1418"/>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Pr>
                <w:b/>
              </w:rPr>
              <w:t>Licitador</w:t>
            </w:r>
          </w:p>
        </w:tc>
      </w:tr>
      <w:tr w:rsidR="004D6E99" w:rsidRPr="002B2734" w14:paraId="67689D48" w14:textId="77777777" w:rsidTr="003E745E">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3E745E">
            <w:pPr>
              <w:spacing w:before="60"/>
              <w:ind w:left="1418" w:hanging="1418"/>
              <w:jc w:val="left"/>
              <w:rPr>
                <w:rFonts w:eastAsia="Calibri" w:cs="Arial"/>
                <w:i/>
                <w:sz w:val="16"/>
                <w:szCs w:val="16"/>
              </w:rPr>
            </w:pPr>
            <w:r>
              <w:rPr>
                <w:i/>
                <w:sz w:val="16"/>
              </w:rPr>
              <w:t xml:space="preserve">Nombre: </w:t>
            </w:r>
          </w:p>
          <w:p w14:paraId="53DAE462" w14:textId="77777777" w:rsidR="004D6E99" w:rsidRPr="00442D51"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0F785F8B" w14:textId="77777777" w:rsidR="004D6E99" w:rsidRDefault="004D6E99" w:rsidP="003E745E">
            <w:pPr>
              <w:spacing w:before="60"/>
              <w:jc w:val="left"/>
              <w:rPr>
                <w:rFonts w:eastAsia="Calibri" w:cs="Arial"/>
                <w:i/>
                <w:sz w:val="16"/>
                <w:szCs w:val="16"/>
              </w:rPr>
            </w:pPr>
            <w:r>
              <w:rPr>
                <w:i/>
                <w:sz w:val="16"/>
              </w:rPr>
              <w:t>Dirección:</w:t>
            </w:r>
          </w:p>
          <w:p w14:paraId="17F6061B" w14:textId="77777777" w:rsidR="004D6E99" w:rsidRPr="00C06205"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5454EC89" w14:textId="77777777" w:rsidR="004D6E99" w:rsidRPr="00B967ED" w:rsidRDefault="004D6E99" w:rsidP="003E745E">
            <w:pPr>
              <w:spacing w:before="60"/>
              <w:ind w:left="1418" w:hanging="1418"/>
              <w:jc w:val="left"/>
              <w:rPr>
                <w:rFonts w:eastAsia="Calibri" w:cs="Arial"/>
                <w:i/>
                <w:sz w:val="16"/>
                <w:szCs w:val="16"/>
              </w:rPr>
            </w:pPr>
            <w:r>
              <w:rPr>
                <w:i/>
                <w:sz w:val="16"/>
              </w:rPr>
              <w:t xml:space="preserve">Teléfono: </w:t>
            </w:r>
          </w:p>
          <w:p w14:paraId="59031C7C"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0D0702D5" w14:textId="77777777" w:rsidTr="003E745E">
        <w:tc>
          <w:tcPr>
            <w:tcW w:w="4678" w:type="dxa"/>
            <w:vMerge/>
            <w:shd w:val="clear" w:color="auto" w:fill="auto"/>
            <w:tcMar>
              <w:left w:w="108" w:type="dxa"/>
              <w:right w:w="108" w:type="dxa"/>
            </w:tcMar>
          </w:tcPr>
          <w:p w14:paraId="3366C400"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3E745E">
            <w:pPr>
              <w:spacing w:before="60"/>
              <w:ind w:left="1418" w:hanging="1418"/>
              <w:jc w:val="left"/>
              <w:rPr>
                <w:rFonts w:eastAsia="Calibri" w:cs="Arial"/>
                <w:i/>
                <w:sz w:val="16"/>
                <w:szCs w:val="16"/>
              </w:rPr>
            </w:pPr>
            <w:r>
              <w:rPr>
                <w:i/>
                <w:sz w:val="16"/>
              </w:rPr>
              <w:t>E-mail:</w:t>
            </w:r>
          </w:p>
          <w:p w14:paraId="4ADCA086"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B0B6EB8" w14:textId="77777777" w:rsidTr="003E745E">
        <w:tc>
          <w:tcPr>
            <w:tcW w:w="4678" w:type="dxa"/>
            <w:vMerge/>
            <w:shd w:val="clear" w:color="auto" w:fill="auto"/>
            <w:tcMar>
              <w:left w:w="108" w:type="dxa"/>
              <w:right w:w="108" w:type="dxa"/>
            </w:tcMar>
          </w:tcPr>
          <w:p w14:paraId="61046A29"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4BC68C91" w14:textId="6C4F3DFA" w:rsidR="004D6E99" w:rsidRPr="002B2734" w:rsidRDefault="00391426" w:rsidP="003E745E">
            <w:pPr>
              <w:spacing w:before="60"/>
              <w:jc w:val="left"/>
              <w:rPr>
                <w:rFonts w:eastAsia="Calibri" w:cs="Arial"/>
                <w:szCs w:val="22"/>
              </w:rPr>
            </w:pPr>
            <w:r>
              <w:rPr>
                <w:i/>
                <w:sz w:val="16"/>
              </w:rPr>
              <w:t>Número de identificación fiscal o comprobante de exención de impuestos:</w:t>
            </w:r>
            <w:r w:rsidR="000637E1">
              <w:rPr>
                <w:i/>
                <w:sz w:val="16"/>
              </w:rPr>
              <w:t xml:space="preserve"> </w:t>
            </w:r>
            <w:r w:rsidR="000637E1" w:rsidRPr="00442D51">
              <w:rPr>
                <w:rFonts w:eastAsia="Calibri" w:cs="Arial"/>
              </w:rPr>
              <w:fldChar w:fldCharType="begin" w:fldLock="1">
                <w:ffData>
                  <w:name w:val="Text10"/>
                  <w:enabled/>
                  <w:calcOnExit w:val="0"/>
                  <w:textInput/>
                </w:ffData>
              </w:fldChar>
            </w:r>
            <w:r w:rsidR="000637E1" w:rsidRPr="00442D51">
              <w:rPr>
                <w:rFonts w:eastAsia="Calibri" w:cs="Arial"/>
              </w:rPr>
              <w:instrText xml:space="preserve"> FORMTEXT </w:instrText>
            </w:r>
            <w:r w:rsidR="000637E1" w:rsidRPr="00442D51">
              <w:rPr>
                <w:rFonts w:eastAsia="Calibri" w:cs="Arial"/>
              </w:rPr>
            </w:r>
            <w:r w:rsidR="000637E1" w:rsidRPr="00442D51">
              <w:rPr>
                <w:rFonts w:eastAsia="Calibri" w:cs="Arial"/>
              </w:rPr>
              <w:fldChar w:fldCharType="separate"/>
            </w:r>
            <w:r w:rsidR="000637E1">
              <w:t> </w:t>
            </w:r>
            <w:r w:rsidR="000637E1">
              <w:t> </w:t>
            </w:r>
            <w:r w:rsidR="000637E1">
              <w:t> </w:t>
            </w:r>
            <w:r w:rsidR="000637E1">
              <w:t> </w:t>
            </w:r>
            <w:r w:rsidR="000637E1">
              <w:t> </w:t>
            </w:r>
            <w:r w:rsidR="000637E1" w:rsidRPr="00442D51">
              <w:rPr>
                <w:rFonts w:eastAsia="Calibri" w:cs="Arial"/>
              </w:rPr>
              <w:fldChar w:fldCharType="end"/>
            </w:r>
          </w:p>
        </w:tc>
      </w:tr>
      <w:tr w:rsidR="004D6E99" w:rsidRPr="002B2734" w14:paraId="5AF804A1" w14:textId="77777777" w:rsidTr="003E745E">
        <w:tc>
          <w:tcPr>
            <w:tcW w:w="4678" w:type="dxa"/>
            <w:vMerge/>
            <w:shd w:val="clear" w:color="auto" w:fill="auto"/>
            <w:tcMar>
              <w:left w:w="108" w:type="dxa"/>
              <w:right w:w="108" w:type="dxa"/>
            </w:tcMar>
          </w:tcPr>
          <w:p w14:paraId="20A35832" w14:textId="77777777" w:rsidR="004D6E99" w:rsidRPr="002B2734" w:rsidRDefault="004D6E99" w:rsidP="003E745E">
            <w:pPr>
              <w:spacing w:before="60" w:after="120"/>
              <w:ind w:left="1418" w:hanging="1418"/>
              <w:jc w:val="left"/>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3E745E">
            <w:pPr>
              <w:spacing w:before="60"/>
              <w:ind w:left="1418" w:hanging="1418"/>
              <w:jc w:val="left"/>
              <w:rPr>
                <w:rFonts w:eastAsia="Calibri" w:cs="Arial"/>
                <w:i/>
                <w:sz w:val="16"/>
                <w:szCs w:val="16"/>
              </w:rPr>
            </w:pPr>
            <w:r>
              <w:rPr>
                <w:i/>
                <w:sz w:val="16"/>
              </w:rPr>
              <w:t>Persona de contacto responsable por el licitador:</w:t>
            </w:r>
          </w:p>
          <w:p w14:paraId="53075295" w14:textId="77777777" w:rsidR="004D6E99" w:rsidRPr="00832022"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77D680E8" w14:textId="1764F6A4" w:rsidR="005943B0" w:rsidRPr="005943B0" w:rsidRDefault="00347B5D" w:rsidP="003E745E">
      <w:pPr>
        <w:pStyle w:val="berschrift1"/>
        <w:ind w:left="567" w:hanging="425"/>
      </w:pPr>
      <w:r>
        <w:t>Oferta</w:t>
      </w:r>
    </w:p>
    <w:p w14:paraId="7B1C3E1D" w14:textId="77777777" w:rsidR="00935FE5" w:rsidRDefault="00187312" w:rsidP="00667FAC">
      <w:pPr>
        <w:ind w:left="340" w:hanging="340"/>
      </w:pPr>
      <w:r>
        <w:t xml:space="preserve">1. Presentamos una oferta de </w:t>
      </w:r>
    </w:p>
    <w:p w14:paraId="0587C5DD" w14:textId="576EB79A" w:rsidR="00F40605" w:rsidRPr="00F40605" w:rsidRDefault="00055852" w:rsidP="003E745E">
      <w:pPr>
        <w:pStyle w:val="Listenabsatz"/>
        <w:tabs>
          <w:tab w:val="left" w:pos="993"/>
        </w:tabs>
        <w:ind w:left="0" w:firstLine="696"/>
        <w:contextualSpacing w:val="0"/>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3E745E">
        <w:tab/>
      </w:r>
      <w:r w:rsidR="006A7C0B">
        <w:t xml:space="preserve">Lote 1 </w:t>
      </w:r>
      <w:r w:rsidR="00D22931">
        <w:t>–</w:t>
      </w:r>
      <w:r w:rsidR="006A7C0B">
        <w:t>Gestión financiera</w:t>
      </w:r>
    </w:p>
    <w:p w14:paraId="44BE7558" w14:textId="32792CD6" w:rsidR="00F40605" w:rsidRDefault="00055852" w:rsidP="003E745E">
      <w:pPr>
        <w:pStyle w:val="Listenabsatz"/>
        <w:tabs>
          <w:tab w:val="left" w:pos="993"/>
          <w:tab w:val="left" w:pos="5730"/>
        </w:tabs>
        <w:ind w:left="993" w:hanging="297"/>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2 </w:t>
      </w:r>
      <w:r w:rsidR="00D22931">
        <w:t xml:space="preserve">– </w:t>
      </w:r>
      <w:r w:rsidR="006A7C0B">
        <w:t>planificación, monitoreo, evaluación y aprendizaje orientado hacia efectos directos e impacto (PMEL)</w:t>
      </w:r>
    </w:p>
    <w:p w14:paraId="59A88470" w14:textId="201A042E" w:rsidR="00B10897" w:rsidRDefault="00055852" w:rsidP="003E745E">
      <w:pPr>
        <w:pStyle w:val="Listenabsatz"/>
        <w:tabs>
          <w:tab w:val="left" w:pos="993"/>
        </w:tabs>
        <w:ind w:left="0" w:firstLine="696"/>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1 y Lote 2  </w:t>
      </w:r>
    </w:p>
    <w:p w14:paraId="6BBA2B2C" w14:textId="7395AFB3" w:rsidR="005F3C3A" w:rsidRDefault="005F3C3A" w:rsidP="005D29DA">
      <w:pPr>
        <w:pStyle w:val="Listenabsatz"/>
        <w:numPr>
          <w:ilvl w:val="0"/>
          <w:numId w:val="5"/>
        </w:numPr>
        <w:spacing w:before="120" w:after="120"/>
      </w:pPr>
      <w:r>
        <w:t>Nos declaramos vinculados por la oferta hasta la expiración del plazo de adjudicación el</w:t>
      </w:r>
      <w:r>
        <w:rPr>
          <w:b/>
          <w:color w:val="FF0000"/>
        </w:rPr>
        <w:t xml:space="preserve"> </w:t>
      </w:r>
      <w:r w:rsidR="001A0A6D" w:rsidRPr="004B0C9F">
        <w:rPr>
          <w:b/>
        </w:rPr>
        <w:t>30.06.2025</w:t>
      </w:r>
      <w:r w:rsidR="004B0C9F">
        <w:rPr>
          <w:b/>
        </w:rPr>
        <w:t>.</w:t>
      </w:r>
    </w:p>
    <w:p w14:paraId="6017346A" w14:textId="05DE24AB" w:rsidR="00935FE5" w:rsidRDefault="00815335" w:rsidP="003E745E">
      <w:pPr>
        <w:ind w:left="426" w:hanging="426"/>
      </w:pPr>
      <w:r>
        <w:t>3.</w:t>
      </w:r>
      <w:r>
        <w:tab/>
        <w:t>La oferta se basa en las condiciones de solicitud, adjudicación y contrato enviadas con la invitación a licitar, así como en la descripción del servicio y en las demás condiciones e información del licitador indicadas en el mismo, que reconocemos y nos comprometemos a cumplir.</w:t>
      </w:r>
    </w:p>
    <w:p w14:paraId="7542A30B" w14:textId="75A28DFF" w:rsidR="00D22931" w:rsidRDefault="00815335" w:rsidP="00617E16">
      <w:pPr>
        <w:spacing w:before="120" w:after="120"/>
        <w:ind w:left="340" w:hanging="340"/>
      </w:pPr>
      <w:r>
        <w:t>4.</w:t>
      </w:r>
      <w:r>
        <w:tab/>
        <w:t>No se realizaron cambios/suplementos a los documentos.</w:t>
      </w:r>
    </w:p>
    <w:p w14:paraId="782E7921" w14:textId="77777777" w:rsidR="00D22931" w:rsidRDefault="00D22931">
      <w:pPr>
        <w:spacing w:line="240" w:lineRule="auto"/>
        <w:jc w:val="left"/>
      </w:pPr>
      <w:r>
        <w:br w:type="page"/>
      </w:r>
    </w:p>
    <w:p w14:paraId="4C9F2F6C" w14:textId="74F23775" w:rsidR="00667FAC" w:rsidRDefault="00667FAC" w:rsidP="003E745E">
      <w:pPr>
        <w:pStyle w:val="berschrift1"/>
        <w:ind w:left="567" w:hanging="425"/>
      </w:pPr>
      <w:r>
        <w:lastRenderedPageBreak/>
        <w:t xml:space="preserve">Declaraciones sobre </w:t>
      </w:r>
      <w:r w:rsidR="00846BC4">
        <w:t>consorcios de licitación</w:t>
      </w:r>
      <w:r>
        <w:t>, recurso a las capacidades de otras entidades y subcontratistas</w:t>
      </w:r>
    </w:p>
    <w:p w14:paraId="11EB0F7D" w14:textId="77777777" w:rsidR="00667FAC" w:rsidRPr="00E44A79" w:rsidRDefault="00667FAC" w:rsidP="00667FAC">
      <w:pPr>
        <w:keepNext/>
        <w:spacing w:before="120" w:after="120"/>
        <w:ind w:left="340" w:hanging="340"/>
      </w:pPr>
      <w:r>
        <w:t>(Marque con una cruz donde corresponda)</w:t>
      </w:r>
    </w:p>
    <w:p w14:paraId="01BDEC4E" w14:textId="77777777" w:rsidR="00667FAC" w:rsidRPr="00967262" w:rsidRDefault="00667FAC" w:rsidP="00667FAC">
      <w:pPr>
        <w:keepNext/>
        <w:spacing w:before="120" w:after="120"/>
        <w:rPr>
          <w:rFonts w:eastAsia="Calibri" w:cs="Arial"/>
          <w:szCs w:val="22"/>
          <w:u w:val="single"/>
        </w:rPr>
      </w:pPr>
      <w:r>
        <w:rPr>
          <w:u w:val="single"/>
        </w:rPr>
        <w:t>Consorcio de licitación</w:t>
      </w:r>
    </w:p>
    <w:p w14:paraId="6E1F2128" w14:textId="334BE566" w:rsidR="00667FAC"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055852">
        <w:rPr>
          <w:rFonts w:eastAsia="Calibri" w:cs="Arial"/>
        </w:rPr>
      </w:r>
      <w:r w:rsidR="00055852">
        <w:rPr>
          <w:rFonts w:eastAsia="Calibri" w:cs="Arial"/>
        </w:rPr>
        <w:fldChar w:fldCharType="separate"/>
      </w:r>
      <w:r>
        <w:rPr>
          <w:rFonts w:eastAsia="Calibri" w:cs="Arial"/>
        </w:rPr>
        <w:fldChar w:fldCharType="end"/>
      </w:r>
      <w:bookmarkEnd w:id="3"/>
      <w:r w:rsidR="003E745E">
        <w:tab/>
      </w:r>
      <w:r>
        <w:t xml:space="preserve">Somos un consorcio licitador, por lo que adjuntamos la declaración para consorcios licitadores que figura en el </w:t>
      </w:r>
      <w:r>
        <w:rPr>
          <w:b/>
          <w:bCs/>
        </w:rPr>
        <w:t>Anexo 1.5</w:t>
      </w:r>
      <w:r>
        <w:t xml:space="preserve">. Hacemos las declaraciones contenidas en esta carta también en nombre de todos los miembros del consorcio licitador. Hemos adjuntado las pruebas y declaraciones del </w:t>
      </w:r>
      <w:r>
        <w:rPr>
          <w:b/>
          <w:bCs/>
        </w:rPr>
        <w:t>Anexo 1.1</w:t>
      </w:r>
      <w:r>
        <w:t xml:space="preserve"> para todos los miembros del consorcio licitador, y las de los</w:t>
      </w:r>
      <w:r>
        <w:rPr>
          <w:b/>
          <w:bCs/>
        </w:rPr>
        <w:t xml:space="preserve"> Anexos 1.2 a 1.4</w:t>
      </w:r>
      <w:r>
        <w:t xml:space="preserve"> en la medida en que el consorcio licitador se base en ellas como prueba de idoneidad.</w:t>
      </w:r>
    </w:p>
    <w:p w14:paraId="3B47FDE9" w14:textId="77777777" w:rsidR="00667FAC" w:rsidRPr="00967262" w:rsidRDefault="00667FAC" w:rsidP="00667FAC">
      <w:pPr>
        <w:spacing w:before="120" w:after="120"/>
        <w:rPr>
          <w:rFonts w:eastAsia="Calibri" w:cs="Arial"/>
          <w:szCs w:val="22"/>
          <w:u w:val="single"/>
        </w:rPr>
      </w:pPr>
      <w:r>
        <w:rPr>
          <w:u w:val="single"/>
        </w:rPr>
        <w:t xml:space="preserve">Recurso a las capacidades de otras entidades </w:t>
      </w:r>
    </w:p>
    <w:p w14:paraId="53E4A04C" w14:textId="1AA4A359" w:rsidR="00667FAC" w:rsidRPr="00FF24B8"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sidR="00055852">
        <w:rPr>
          <w:rFonts w:eastAsia="Calibri" w:cs="Arial"/>
        </w:rPr>
      </w:r>
      <w:r w:rsidR="00055852">
        <w:rPr>
          <w:rFonts w:eastAsia="Calibri" w:cs="Arial"/>
        </w:rPr>
        <w:fldChar w:fldCharType="separate"/>
      </w:r>
      <w:r>
        <w:rPr>
          <w:rFonts w:eastAsia="Calibri" w:cs="Arial"/>
        </w:rPr>
        <w:fldChar w:fldCharType="end"/>
      </w:r>
      <w:bookmarkEnd w:id="4"/>
      <w:r>
        <w:tab/>
      </w:r>
      <w:r>
        <w:rPr>
          <w:u w:val="single"/>
        </w:rPr>
        <w:t>No</w:t>
      </w:r>
      <w:r>
        <w:t xml:space="preserve"> cumplimos los requisitos de idoneidad en los siguientes aspectos: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Para cumplir estos requisitos, utilizamos el apoyo de otras empresas. Las pruebas de idoneidad, consistentes en los </w:t>
      </w:r>
      <w:r>
        <w:rPr>
          <w:b/>
          <w:bCs/>
        </w:rPr>
        <w:t>Anexos 1.1 a 1.4</w:t>
      </w:r>
      <w:r>
        <w:t>, así como la declaración de compromiso (</w:t>
      </w:r>
      <w:r>
        <w:rPr>
          <w:b/>
          <w:bCs/>
        </w:rPr>
        <w:t>Anexo 1.6</w:t>
      </w:r>
      <w:r>
        <w:t>) de la(s) empresa(s) colaboradora(s) se adjuntan como anexos adicionales.</w:t>
      </w:r>
    </w:p>
    <w:p w14:paraId="04E6567C" w14:textId="391B5A82" w:rsidR="00667FAC" w:rsidRPr="00742082" w:rsidRDefault="008F7819" w:rsidP="005D29DA">
      <w:pPr>
        <w:pStyle w:val="Listenabsatz"/>
        <w:numPr>
          <w:ilvl w:val="0"/>
          <w:numId w:val="3"/>
        </w:numPr>
        <w:spacing w:before="120" w:after="120"/>
        <w:contextualSpacing w:val="0"/>
      </w:pPr>
      <w:r>
        <w:fldChar w:fldCharType="begin">
          <w:ffData>
            <w:name w:val="Kontrollkästchen5"/>
            <w:enabled/>
            <w:calcOnExit w:val="0"/>
            <w:checkBox>
              <w:sizeAuto/>
              <w:default w:val="0"/>
            </w:checkBox>
          </w:ffData>
        </w:fldChar>
      </w:r>
      <w:bookmarkStart w:id="5" w:name="Kontrollkästchen5"/>
      <w:r>
        <w:instrText xml:space="preserve"> FORMCHECKBOX </w:instrText>
      </w:r>
      <w:r w:rsidR="00055852">
        <w:fldChar w:fldCharType="separate"/>
      </w:r>
      <w:r>
        <w:fldChar w:fldCharType="end"/>
      </w:r>
      <w:bookmarkEnd w:id="5"/>
      <w:r>
        <w:tab/>
        <w:t xml:space="preserve">Dado que el déficit de idoneidad afecta a la capacidad económica y financiera, declaramos que somos solidariamente responsables de la ejecución del contrato junto con el tercero según el alcance del recurso a las capacidades de otras entidades. </w:t>
      </w:r>
    </w:p>
    <w:p w14:paraId="1390827B" w14:textId="01946FF6" w:rsidR="00667FAC" w:rsidRPr="00967262" w:rsidRDefault="00667FAC" w:rsidP="00667FAC">
      <w:pPr>
        <w:spacing w:before="60" w:after="120" w:line="300" w:lineRule="atLeast"/>
        <w:rPr>
          <w:rFonts w:eastAsia="Calibri" w:cs="Arial"/>
          <w:szCs w:val="22"/>
          <w:u w:val="single"/>
        </w:rPr>
      </w:pPr>
      <w:r>
        <w:rPr>
          <w:u w:val="single"/>
        </w:rPr>
        <w:t>Subcontratista</w:t>
      </w:r>
      <w:r w:rsidR="007C3838">
        <w:rPr>
          <w:u w:val="single"/>
        </w:rPr>
        <w:t>s</w:t>
      </w:r>
    </w:p>
    <w:p w14:paraId="29EA5B56" w14:textId="63555218" w:rsidR="00667FAC" w:rsidRDefault="008F7819" w:rsidP="005D29DA">
      <w:pPr>
        <w:pStyle w:val="Listenabsatz"/>
        <w:numPr>
          <w:ilvl w:val="0"/>
          <w:numId w:val="3"/>
        </w:numPr>
        <w:spacing w:before="120" w:after="120"/>
        <w:contextualSpacing w:val="0"/>
      </w:pPr>
      <w:r>
        <w:fldChar w:fldCharType="begin">
          <w:ffData>
            <w:name w:val="Kontrollkästchen6"/>
            <w:enabled/>
            <w:calcOnExit w:val="0"/>
            <w:checkBox>
              <w:sizeAuto/>
              <w:default w:val="0"/>
            </w:checkBox>
          </w:ffData>
        </w:fldChar>
      </w:r>
      <w:bookmarkStart w:id="6" w:name="Kontrollkästchen6"/>
      <w:r>
        <w:instrText xml:space="preserve"> FORMCHECKBOX </w:instrText>
      </w:r>
      <w:r w:rsidR="00055852">
        <w:fldChar w:fldCharType="separate"/>
      </w:r>
      <w:r>
        <w:fldChar w:fldCharType="end"/>
      </w:r>
      <w:bookmarkEnd w:id="6"/>
      <w:r>
        <w:tab/>
        <w:t xml:space="preserve">Pretendemos subcontratar los siguientes servicios parciales: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7D449E2B" w14:textId="176B9325" w:rsidR="00667FAC" w:rsidRDefault="008F7819" w:rsidP="005D29DA">
      <w:pPr>
        <w:pStyle w:val="Listenabsatz"/>
        <w:numPr>
          <w:ilvl w:val="0"/>
          <w:numId w:val="3"/>
        </w:numPr>
        <w:spacing w:before="120" w:after="120"/>
        <w:contextualSpacing w:val="0"/>
      </w:pPr>
      <w:r>
        <w:fldChar w:fldCharType="begin">
          <w:ffData>
            <w:name w:val="Kontrollkästchen7"/>
            <w:enabled/>
            <w:calcOnExit w:val="0"/>
            <w:checkBox>
              <w:sizeAuto/>
              <w:default w:val="0"/>
            </w:checkBox>
          </w:ffData>
        </w:fldChar>
      </w:r>
      <w:bookmarkStart w:id="7" w:name="Kontrollkästchen7"/>
      <w:r>
        <w:instrText xml:space="preserve"> FORMCHECKBOX </w:instrText>
      </w:r>
      <w:r w:rsidR="00055852">
        <w:fldChar w:fldCharType="separate"/>
      </w:r>
      <w:r>
        <w:fldChar w:fldCharType="end"/>
      </w:r>
      <w:bookmarkEnd w:id="7"/>
      <w:r>
        <w:tab/>
        <w:t xml:space="preserve">Adjuntamos más detalles en los </w:t>
      </w:r>
      <w:r>
        <w:rPr>
          <w:b/>
          <w:bCs/>
        </w:rPr>
        <w:t>Anexos 1.7.1 y/o 1.7.2</w:t>
      </w:r>
      <w:r>
        <w:t>.</w:t>
      </w:r>
    </w:p>
    <w:p w14:paraId="4C74CA1C" w14:textId="7EF7D4D2" w:rsidR="00667FAC" w:rsidRDefault="008F7819" w:rsidP="005D29DA">
      <w:pPr>
        <w:pStyle w:val="Listenabsatz"/>
        <w:numPr>
          <w:ilvl w:val="0"/>
          <w:numId w:val="3"/>
        </w:numPr>
        <w:spacing w:before="120" w:after="120"/>
        <w:ind w:left="357" w:hanging="357"/>
        <w:contextualSpacing w:val="0"/>
      </w:pPr>
      <w:r>
        <w:fldChar w:fldCharType="begin">
          <w:ffData>
            <w:name w:val="Kontrollkästchen8"/>
            <w:enabled/>
            <w:calcOnExit w:val="0"/>
            <w:checkBox>
              <w:sizeAuto/>
              <w:default w:val="0"/>
            </w:checkBox>
          </w:ffData>
        </w:fldChar>
      </w:r>
      <w:bookmarkStart w:id="8" w:name="Kontrollkästchen8"/>
      <w:r>
        <w:instrText xml:space="preserve"> FORMCHECKBOX </w:instrText>
      </w:r>
      <w:r w:rsidR="00055852">
        <w:fldChar w:fldCharType="separate"/>
      </w:r>
      <w:r>
        <w:fldChar w:fldCharType="end"/>
      </w:r>
      <w:bookmarkEnd w:id="8"/>
      <w:r>
        <w:tab/>
        <w:t xml:space="preserve">Presentaremos el </w:t>
      </w:r>
      <w:r>
        <w:rPr>
          <w:b/>
          <w:bCs/>
        </w:rPr>
        <w:t>Anexo 1.7.1 y/o 1.7.2</w:t>
      </w:r>
      <w:r>
        <w:t xml:space="preserve"> a petición del contratante.</w:t>
      </w:r>
    </w:p>
    <w:p w14:paraId="78A884CD" w14:textId="378B280D" w:rsidR="00E436D6" w:rsidRDefault="00E436D6" w:rsidP="005D29DA">
      <w:pPr>
        <w:pStyle w:val="Listenabsatz"/>
        <w:numPr>
          <w:ilvl w:val="0"/>
          <w:numId w:val="3"/>
        </w:numPr>
        <w:spacing w:before="120" w:after="120"/>
        <w:ind w:left="357" w:hanging="357"/>
        <w:contextualSpacing w:val="0"/>
      </w:pPr>
      <w:r>
        <w:fldChar w:fldCharType="begin">
          <w:ffData>
            <w:name w:val="Kontrollkästchen8"/>
            <w:enabled/>
            <w:calcOnExit w:val="0"/>
            <w:checkBox>
              <w:sizeAuto/>
              <w:default w:val="0"/>
            </w:checkBox>
          </w:ffData>
        </w:fldChar>
      </w:r>
      <w:r>
        <w:instrText xml:space="preserve"> FORMCHECKBOX </w:instrText>
      </w:r>
      <w:r w:rsidR="00055852">
        <w:fldChar w:fldCharType="separate"/>
      </w:r>
      <w:r>
        <w:fldChar w:fldCharType="end"/>
      </w:r>
      <w:r>
        <w:tab/>
      </w:r>
      <w:r w:rsidRPr="00E436D6">
        <w:t>Adjuntamos el Anexo 1.8 cumplimentado por el subcontratista.</w:t>
      </w:r>
    </w:p>
    <w:p w14:paraId="1B84EDF8" w14:textId="03B09300" w:rsidR="00935FE5" w:rsidRPr="00C711F6" w:rsidRDefault="00C711F6" w:rsidP="002A6415">
      <w:pPr>
        <w:keepNext/>
        <w:spacing w:before="240" w:after="240"/>
        <w:rPr>
          <w:b/>
        </w:rPr>
      </w:pPr>
      <w:r>
        <w:rPr>
          <w:b/>
        </w:rPr>
        <w:t>Por la presente confirmamos la presentación de la oferta arriba indicada, incluidos los anexos adjuntos:</w:t>
      </w:r>
    </w:p>
    <w:tbl>
      <w:tblPr>
        <w:tblStyle w:val="Tabellenraster"/>
        <w:tblW w:w="9322" w:type="dxa"/>
        <w:tblLayout w:type="fixed"/>
        <w:tblLook w:val="04A0" w:firstRow="1" w:lastRow="0" w:firstColumn="1" w:lastColumn="0" w:noHBand="0" w:noVBand="1"/>
      </w:tblPr>
      <w:tblGrid>
        <w:gridCol w:w="2830"/>
        <w:gridCol w:w="6492"/>
      </w:tblGrid>
      <w:tr w:rsidR="009316B5" w14:paraId="203D3698" w14:textId="77777777" w:rsidTr="009316B5">
        <w:trPr>
          <w:trHeight w:val="586"/>
        </w:trPr>
        <w:tc>
          <w:tcPr>
            <w:tcW w:w="2830" w:type="dxa"/>
            <w:vMerge w:val="restart"/>
          </w:tcPr>
          <w:p w14:paraId="3A04D35C" w14:textId="77777777" w:rsidR="009316B5" w:rsidRDefault="009316B5" w:rsidP="00403CF5">
            <w:pPr>
              <w:keepLines/>
              <w:rPr>
                <w:i/>
                <w:sz w:val="16"/>
                <w:szCs w:val="16"/>
              </w:rPr>
            </w:pPr>
            <w:r>
              <w:rPr>
                <w:i/>
                <w:sz w:val="16"/>
              </w:rPr>
              <w:t>Lugar y fecha:</w:t>
            </w:r>
          </w:p>
          <w:p w14:paraId="76BAF5CF" w14:textId="662D3235" w:rsidR="009316B5" w:rsidRPr="00056023" w:rsidRDefault="009316B5"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492" w:type="dxa"/>
          </w:tcPr>
          <w:p w14:paraId="2525E2FC" w14:textId="11B5F21D" w:rsidR="009316B5" w:rsidRPr="00C711F6" w:rsidRDefault="009316B5" w:rsidP="00403CF5">
            <w:pPr>
              <w:keepLines/>
              <w:rPr>
                <w:i/>
                <w:sz w:val="16"/>
                <w:szCs w:val="16"/>
              </w:rPr>
            </w:pPr>
            <w:r>
              <w:rPr>
                <w:i/>
                <w:sz w:val="16"/>
              </w:rPr>
              <w:t>Cargo:</w:t>
            </w:r>
          </w:p>
          <w:p w14:paraId="0B7846B5" w14:textId="77777777" w:rsidR="009316B5" w:rsidRPr="00056023" w:rsidRDefault="009316B5"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373DD678" w14:textId="77777777" w:rsidTr="009316B5">
        <w:trPr>
          <w:trHeight w:val="978"/>
        </w:trPr>
        <w:tc>
          <w:tcPr>
            <w:tcW w:w="2830" w:type="dxa"/>
            <w:vMerge/>
          </w:tcPr>
          <w:p w14:paraId="060B96BA" w14:textId="74ABF501" w:rsidR="009316B5" w:rsidRPr="00056023" w:rsidRDefault="009316B5" w:rsidP="00403CF5">
            <w:pPr>
              <w:keepLines/>
              <w:rPr>
                <w:sz w:val="24"/>
              </w:rPr>
            </w:pPr>
          </w:p>
        </w:tc>
        <w:tc>
          <w:tcPr>
            <w:tcW w:w="6492" w:type="dxa"/>
          </w:tcPr>
          <w:p w14:paraId="44FF194A" w14:textId="77777777" w:rsidR="009316B5" w:rsidRDefault="009316B5" w:rsidP="00D22931">
            <w:pPr>
              <w:keepLines/>
              <w:rPr>
                <w:i/>
                <w:sz w:val="16"/>
              </w:rPr>
            </w:pPr>
            <w:r>
              <w:rPr>
                <w:i/>
                <w:sz w:val="16"/>
              </w:rPr>
              <w:t>Nombre del representante autorizado:</w:t>
            </w:r>
          </w:p>
          <w:p w14:paraId="05A21CF7" w14:textId="7FA0D8C4" w:rsidR="009316B5" w:rsidRPr="00056023" w:rsidRDefault="009316B5" w:rsidP="00D22931">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22CDC914" w14:textId="2AE4006F" w:rsidR="00935FE5" w:rsidRDefault="00C35EB1" w:rsidP="00B56A8F">
      <w:pPr>
        <w:spacing w:before="240"/>
      </w:pPr>
      <w:r>
        <w:rPr>
          <w:b/>
          <w:bCs/>
        </w:rPr>
        <w:t>Se adjuntan los siguientes anexos</w:t>
      </w:r>
      <w:r>
        <w:t xml:space="preserve"> (Marque con una cruz donde corresponda):</w:t>
      </w:r>
    </w:p>
    <w:p w14:paraId="07F16C0F" w14:textId="57430E49" w:rsidR="00D22931" w:rsidRDefault="00D22931" w:rsidP="00B56A8F">
      <w:pPr>
        <w:spacing w:before="240"/>
      </w:pPr>
      <w:r>
        <w:t>Anexo 1 – Prueba de idoneidad</w:t>
      </w:r>
    </w:p>
    <w:p w14:paraId="7DB674E1" w14:textId="0916FB2D" w:rsidR="00C46E07" w:rsidRPr="0083119D" w:rsidRDefault="00374A01">
      <w:pPr>
        <w:ind w:left="340" w:hanging="340"/>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055852">
        <w:fldChar w:fldCharType="separate"/>
      </w:r>
      <w:r>
        <w:fldChar w:fldCharType="end"/>
      </w:r>
      <w:bookmarkEnd w:id="9"/>
      <w:r>
        <w:tab/>
        <w:t xml:space="preserve">Anexo 1.1 </w:t>
      </w:r>
      <w:r w:rsidR="003E745E">
        <w:t>–</w:t>
      </w:r>
      <w:r>
        <w:t xml:space="preserve"> Prueba de idoneidad: </w:t>
      </w:r>
      <w:r w:rsidR="007C3838">
        <w:t>p</w:t>
      </w:r>
      <w:r>
        <w:t>resentación de la compañía</w:t>
      </w:r>
    </w:p>
    <w:p w14:paraId="5BAEDCD7" w14:textId="51AE99A1" w:rsidR="00C46E07" w:rsidRPr="0083119D" w:rsidRDefault="00374A01">
      <w:pPr>
        <w:ind w:left="340" w:hanging="340"/>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055852">
        <w:fldChar w:fldCharType="separate"/>
      </w:r>
      <w:r>
        <w:fldChar w:fldCharType="end"/>
      </w:r>
      <w:bookmarkEnd w:id="10"/>
      <w:r>
        <w:tab/>
        <w:t xml:space="preserve">Anexo 1.2 </w:t>
      </w:r>
      <w:r w:rsidR="003E745E">
        <w:t>–</w:t>
      </w:r>
      <w:r>
        <w:t xml:space="preserve"> Prueba de idoneidad: </w:t>
      </w:r>
      <w:r w:rsidR="007C3838">
        <w:t>d</w:t>
      </w:r>
      <w:r>
        <w:t>atos de facturación</w:t>
      </w:r>
    </w:p>
    <w:p w14:paraId="5E5AFCBE" w14:textId="32489CBE" w:rsidR="00C46E07" w:rsidRPr="0083119D" w:rsidRDefault="00374A01">
      <w:pPr>
        <w:ind w:left="340" w:hanging="340"/>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rsidR="00055852">
        <w:fldChar w:fldCharType="separate"/>
      </w:r>
      <w:r>
        <w:fldChar w:fldCharType="end"/>
      </w:r>
      <w:bookmarkEnd w:id="11"/>
      <w:r>
        <w:tab/>
        <w:t xml:space="preserve">Anexo 1.3 </w:t>
      </w:r>
      <w:r w:rsidR="003E745E">
        <w:t>–</w:t>
      </w:r>
      <w:r>
        <w:t xml:space="preserve"> Prueba de idoneidad: </w:t>
      </w:r>
      <w:r w:rsidR="007C3838">
        <w:t>i</w:t>
      </w:r>
      <w:r>
        <w:t>nformación sobre los empleados</w:t>
      </w:r>
    </w:p>
    <w:p w14:paraId="639F00A7" w14:textId="26B1E40A" w:rsidR="00C46E07" w:rsidRPr="0083119D" w:rsidRDefault="00374A01">
      <w:pPr>
        <w:ind w:left="340" w:hanging="340"/>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rsidR="00055852">
        <w:fldChar w:fldCharType="separate"/>
      </w:r>
      <w:r>
        <w:fldChar w:fldCharType="end"/>
      </w:r>
      <w:bookmarkEnd w:id="12"/>
      <w:r>
        <w:tab/>
        <w:t xml:space="preserve">Anexo 1.4 </w:t>
      </w:r>
      <w:r w:rsidR="003E745E">
        <w:t>–</w:t>
      </w:r>
      <w:r>
        <w:t xml:space="preserve"> Prueba de idoneidad: </w:t>
      </w:r>
      <w:r w:rsidR="007C3838">
        <w:t>r</w:t>
      </w:r>
      <w:r>
        <w:t>eferencias</w:t>
      </w:r>
    </w:p>
    <w:p w14:paraId="141714FF" w14:textId="1AD5B4D6" w:rsidR="009454ED" w:rsidRPr="0083119D" w:rsidRDefault="00374A01">
      <w:pPr>
        <w:ind w:left="340" w:hanging="340"/>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055852">
        <w:fldChar w:fldCharType="separate"/>
      </w:r>
      <w:r>
        <w:fldChar w:fldCharType="end"/>
      </w:r>
      <w:bookmarkEnd w:id="13"/>
      <w:r>
        <w:tab/>
        <w:t xml:space="preserve">Anexo 1.5 </w:t>
      </w:r>
      <w:r w:rsidR="003E745E">
        <w:t xml:space="preserve">– </w:t>
      </w:r>
      <w:r>
        <w:t>Declaración del consorcio licitador (solo en caso de consorcio licitador)</w:t>
      </w:r>
    </w:p>
    <w:p w14:paraId="172AE302" w14:textId="1DF6111B" w:rsidR="009454ED" w:rsidRPr="0083119D" w:rsidRDefault="00374A01">
      <w:pPr>
        <w:ind w:left="340" w:hanging="340"/>
        <w:rPr>
          <w:rFonts w:eastAsia="Calibri" w:cs="Arial"/>
        </w:rPr>
      </w:pPr>
      <w:r>
        <w:lastRenderedPageBreak/>
        <w:fldChar w:fldCharType="begin">
          <w:ffData>
            <w:name w:val="Kontrollkästchen16"/>
            <w:enabled/>
            <w:calcOnExit w:val="0"/>
            <w:checkBox>
              <w:sizeAuto/>
              <w:default w:val="0"/>
            </w:checkBox>
          </w:ffData>
        </w:fldChar>
      </w:r>
      <w:bookmarkStart w:id="14" w:name="Kontrollkästchen16"/>
      <w:r>
        <w:instrText xml:space="preserve"> FORMCHECKBOX </w:instrText>
      </w:r>
      <w:r w:rsidR="00055852">
        <w:fldChar w:fldCharType="separate"/>
      </w:r>
      <w:r>
        <w:fldChar w:fldCharType="end"/>
      </w:r>
      <w:bookmarkEnd w:id="14"/>
      <w:r>
        <w:tab/>
        <w:t xml:space="preserve">Anexo 1.6 </w:t>
      </w:r>
      <w:r w:rsidR="003E745E">
        <w:t>–</w:t>
      </w:r>
      <w:r>
        <w:t xml:space="preserve"> Declaración de compromiso relativa al recurso a las capacidades de otras entidades (en caso de recurrir a las capacidades de otras entidades)</w:t>
      </w:r>
    </w:p>
    <w:p w14:paraId="102E978B" w14:textId="09D90F32" w:rsidR="00F42703" w:rsidRDefault="00374A01" w:rsidP="00C46E07">
      <w:pPr>
        <w:ind w:left="340" w:hanging="340"/>
      </w:pPr>
      <w:r>
        <w:fldChar w:fldCharType="begin">
          <w:ffData>
            <w:name w:val="Kontrollkästchen17"/>
            <w:enabled/>
            <w:calcOnExit w:val="0"/>
            <w:checkBox>
              <w:sizeAuto/>
              <w:default w:val="0"/>
            </w:checkBox>
          </w:ffData>
        </w:fldChar>
      </w:r>
      <w:bookmarkStart w:id="15" w:name="Kontrollkästchen17"/>
      <w:r>
        <w:instrText xml:space="preserve"> FORMCHECKBOX </w:instrText>
      </w:r>
      <w:r w:rsidR="00055852">
        <w:fldChar w:fldCharType="separate"/>
      </w:r>
      <w:r>
        <w:fldChar w:fldCharType="end"/>
      </w:r>
      <w:bookmarkEnd w:id="15"/>
      <w:r>
        <w:tab/>
        <w:t xml:space="preserve">Anexo 1.7.1 </w:t>
      </w:r>
      <w:r w:rsidR="003E745E">
        <w:t>–</w:t>
      </w:r>
      <w:r>
        <w:t xml:space="preserve"> Declaración del subcontratista para el Lote 1 (puede presentarse posteriormente)</w:t>
      </w:r>
    </w:p>
    <w:p w14:paraId="66787268" w14:textId="3644BAF9" w:rsidR="00F42703" w:rsidRDefault="00374A01" w:rsidP="2FA6DEDD">
      <w:pPr>
        <w:ind w:left="340" w:hanging="340"/>
      </w:pPr>
      <w:r>
        <w:fldChar w:fldCharType="begin">
          <w:ffData>
            <w:name w:val="Kontrollkästchen18"/>
            <w:enabled/>
            <w:calcOnExit w:val="0"/>
            <w:checkBox>
              <w:sizeAuto/>
              <w:default w:val="0"/>
            </w:checkBox>
          </w:ffData>
        </w:fldChar>
      </w:r>
      <w:bookmarkStart w:id="16" w:name="Kontrollkästchen18"/>
      <w:r>
        <w:instrText xml:space="preserve"> FORMCHECKBOX </w:instrText>
      </w:r>
      <w:r w:rsidR="00055852">
        <w:fldChar w:fldCharType="separate"/>
      </w:r>
      <w:r>
        <w:fldChar w:fldCharType="end"/>
      </w:r>
      <w:bookmarkEnd w:id="16"/>
      <w:r>
        <w:tab/>
        <w:t xml:space="preserve">Anexo 1.7.2 </w:t>
      </w:r>
      <w:r w:rsidR="003E745E">
        <w:t>–</w:t>
      </w:r>
      <w:r>
        <w:t xml:space="preserve"> Declaración del subcontratista para el Lote 2 (puede presentarse posteriormente)</w:t>
      </w:r>
    </w:p>
    <w:p w14:paraId="21383EB6" w14:textId="63510783" w:rsidR="008E73F7" w:rsidRPr="0083119D" w:rsidRDefault="008E73F7">
      <w:pPr>
        <w:rPr>
          <w:b/>
          <w:bCs/>
        </w:rPr>
      </w:pPr>
      <w:r>
        <w:fldChar w:fldCharType="begin">
          <w:ffData>
            <w:name w:val="Kontrollkästchen18"/>
            <w:enabled/>
            <w:calcOnExit w:val="0"/>
            <w:checkBox>
              <w:sizeAuto/>
              <w:default w:val="0"/>
            </w:checkBox>
          </w:ffData>
        </w:fldChar>
      </w:r>
      <w:r>
        <w:instrText xml:space="preserve"> FORMCHECKBOX </w:instrText>
      </w:r>
      <w:r w:rsidR="00055852">
        <w:fldChar w:fldCharType="separate"/>
      </w:r>
      <w:r>
        <w:fldChar w:fldCharType="end"/>
      </w:r>
      <w:r>
        <w:t xml:space="preserve"> Anexo 1.8 </w:t>
      </w:r>
      <w:r w:rsidR="003E745E">
        <w:t xml:space="preserve">– </w:t>
      </w:r>
      <w:r>
        <w:t>Declaraciones sobre la ausencia de motivos de exclusión y sobre la idoneidad</w:t>
      </w:r>
      <w:r w:rsidR="00E436D6">
        <w:t xml:space="preserve"> </w:t>
      </w:r>
      <w:r w:rsidR="00E436D6" w:rsidRPr="00E436D6">
        <w:t>(a completar adicionalmente por los subcontratistas)</w:t>
      </w:r>
    </w:p>
    <w:p w14:paraId="5C8B9A7F" w14:textId="44D4A48E" w:rsidR="008E73F7" w:rsidRDefault="008E73F7" w:rsidP="2FA6DEDD">
      <w:pPr>
        <w:ind w:left="340" w:hanging="340"/>
      </w:pPr>
      <w:r>
        <w:fldChar w:fldCharType="begin">
          <w:ffData>
            <w:name w:val="Kontrollkästchen18"/>
            <w:enabled/>
            <w:calcOnExit w:val="0"/>
            <w:checkBox>
              <w:sizeAuto/>
              <w:default w:val="0"/>
            </w:checkBox>
          </w:ffData>
        </w:fldChar>
      </w:r>
      <w:r>
        <w:instrText xml:space="preserve"> FORMCHECKBOX </w:instrText>
      </w:r>
      <w:r w:rsidR="00055852">
        <w:fldChar w:fldCharType="separate"/>
      </w:r>
      <w:r>
        <w:fldChar w:fldCharType="end"/>
      </w:r>
      <w:r>
        <w:tab/>
        <w:t>Anexo 1.9.</w:t>
      </w:r>
      <w:r w:rsidR="003E745E">
        <w:t xml:space="preserve"> –</w:t>
      </w:r>
      <w:r>
        <w:t xml:space="preserve"> Declaraciones adicionales sobre la oferta</w:t>
      </w:r>
    </w:p>
    <w:p w14:paraId="25C3F106" w14:textId="338AE1A4" w:rsidR="008E73F7" w:rsidRDefault="008E73F7" w:rsidP="00C46E07">
      <w:pPr>
        <w:ind w:left="340" w:hanging="340"/>
      </w:pPr>
    </w:p>
    <w:p w14:paraId="71FF228C" w14:textId="5C8F3FD3" w:rsidR="008E73F7" w:rsidRDefault="006A7C0B" w:rsidP="00C46E07">
      <w:pPr>
        <w:ind w:left="340" w:hanging="340"/>
      </w:pPr>
      <w:r>
        <w:t>Anexo 2 – Oferta de contenidos</w:t>
      </w:r>
    </w:p>
    <w:p w14:paraId="5B487C86" w14:textId="3227678B" w:rsidR="00815335" w:rsidRDefault="00815335" w:rsidP="2FA6DEDD">
      <w:pPr>
        <w:ind w:left="340" w:hanging="340"/>
      </w:pPr>
      <w:r>
        <w:fldChar w:fldCharType="begin">
          <w:ffData>
            <w:name w:val="Kontrollkästchen9"/>
            <w:enabled/>
            <w:calcOnExit w:val="0"/>
            <w:checkBox>
              <w:sizeAuto/>
              <w:default w:val="0"/>
            </w:checkBox>
          </w:ffData>
        </w:fldChar>
      </w:r>
      <w:r>
        <w:instrText xml:space="preserve"> FORMCHECKBOX </w:instrText>
      </w:r>
      <w:r w:rsidR="00055852">
        <w:fldChar w:fldCharType="separate"/>
      </w:r>
      <w:r>
        <w:fldChar w:fldCharType="end"/>
      </w:r>
      <w:r>
        <w:tab/>
        <w:t xml:space="preserve">Anexo 2.1 </w:t>
      </w:r>
      <w:r w:rsidR="003E745E">
        <w:t>–</w:t>
      </w:r>
      <w:r>
        <w:t xml:space="preserve"> Concepto para el Lote 1 </w:t>
      </w:r>
    </w:p>
    <w:p w14:paraId="06DE1532" w14:textId="4B47D045" w:rsidR="00815335" w:rsidRDefault="00815335" w:rsidP="2FA6DEDD">
      <w:pPr>
        <w:ind w:left="340" w:hanging="340"/>
      </w:pPr>
      <w:r>
        <w:fldChar w:fldCharType="begin">
          <w:ffData>
            <w:name w:val="Kontrollkästchen10"/>
            <w:enabled/>
            <w:calcOnExit w:val="0"/>
            <w:checkBox>
              <w:sizeAuto/>
              <w:default w:val="0"/>
            </w:checkBox>
          </w:ffData>
        </w:fldChar>
      </w:r>
      <w:r>
        <w:instrText xml:space="preserve"> FORMCHECKBOX </w:instrText>
      </w:r>
      <w:r w:rsidR="00055852">
        <w:fldChar w:fldCharType="separate"/>
      </w:r>
      <w:r>
        <w:fldChar w:fldCharType="end"/>
      </w:r>
      <w:r>
        <w:tab/>
        <w:t xml:space="preserve">Anexo 2.2 </w:t>
      </w:r>
      <w:r w:rsidR="003E745E">
        <w:t>–</w:t>
      </w:r>
      <w:r>
        <w:t xml:space="preserve"> Concepto para el Lote 2</w:t>
      </w:r>
    </w:p>
    <w:p w14:paraId="2A861C8E" w14:textId="11E64C71" w:rsidR="00815335" w:rsidRDefault="00815335" w:rsidP="00C46E07">
      <w:pPr>
        <w:ind w:left="340" w:hanging="340"/>
      </w:pPr>
    </w:p>
    <w:p w14:paraId="4B0F3888" w14:textId="6970AFA8" w:rsidR="008E73F7" w:rsidRDefault="008E73F7"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055852">
        <w:fldChar w:fldCharType="separate"/>
      </w:r>
      <w:r>
        <w:fldChar w:fldCharType="end"/>
      </w:r>
      <w:r>
        <w:tab/>
        <w:t>Anexo 3 – Oferta financiera</w:t>
      </w:r>
    </w:p>
    <w:p w14:paraId="62538EBE" w14:textId="104C94AF" w:rsidR="00D135D7" w:rsidRDefault="00D135D7" w:rsidP="00C46E07">
      <w:pPr>
        <w:ind w:left="340" w:hanging="340"/>
      </w:pPr>
    </w:p>
    <w:p w14:paraId="64F0AEA6" w14:textId="10264F35" w:rsidR="00D135D7" w:rsidRDefault="004F3C95"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055852">
        <w:fldChar w:fldCharType="separate"/>
      </w:r>
      <w:r>
        <w:fldChar w:fldCharType="end"/>
      </w:r>
      <w:r>
        <w:tab/>
        <w:t xml:space="preserve">Anexo 4 – </w:t>
      </w:r>
      <w:r w:rsidR="00D22931">
        <w:t xml:space="preserve">Concepto de personal con </w:t>
      </w:r>
      <w:r>
        <w:t>CV de todos los consultores (incluidos los subcontratistas) según EUROPASS</w:t>
      </w:r>
    </w:p>
    <w:p w14:paraId="1C0FBC47" w14:textId="6FE9EA9F" w:rsidR="001B7EDF" w:rsidRDefault="001B7EDF" w:rsidP="0091531B"/>
    <w:p w14:paraId="043485E5" w14:textId="77777777" w:rsidR="001B7EDF" w:rsidRDefault="001B7EDF" w:rsidP="0091531B">
      <w:pPr>
        <w:sectPr w:rsidR="001B7EDF" w:rsidSect="00886DC8">
          <w:headerReference w:type="even" r:id="rId13"/>
          <w:headerReference w:type="default" r:id="rId14"/>
          <w:footerReference w:type="even" r:id="rId15"/>
          <w:footerReference w:type="default" r:id="rId16"/>
          <w:headerReference w:type="first" r:id="rId17"/>
          <w:footerReference w:type="first" r:id="rId18"/>
          <w:pgSz w:w="11906" w:h="16838" w:code="9"/>
          <w:pgMar w:top="1304" w:right="1418" w:bottom="1134" w:left="1418" w:header="709" w:footer="567" w:gutter="0"/>
          <w:paperSrc w:first="15" w:other="15"/>
          <w:cols w:space="708"/>
          <w:titlePg/>
          <w:docGrid w:linePitch="360"/>
        </w:sectPr>
      </w:pPr>
    </w:p>
    <w:p w14:paraId="3E302AD6" w14:textId="11862442" w:rsidR="004027B8" w:rsidRPr="004027B8" w:rsidRDefault="004027B8" w:rsidP="003E745E">
      <w:pPr>
        <w:pStyle w:val="berschrift2"/>
        <w:rPr>
          <w:rFonts w:eastAsia="Calibri" w:cs="Arial"/>
          <w:szCs w:val="22"/>
        </w:rPr>
      </w:pPr>
      <w:r>
        <w:lastRenderedPageBreak/>
        <w:t>Anexo 1.1</w:t>
      </w:r>
      <w:r w:rsidR="003E745E">
        <w:t xml:space="preserve"> – </w:t>
      </w:r>
      <w:r>
        <w:t xml:space="preserve">Prueba de idoneidad: </w:t>
      </w:r>
      <w:r w:rsidR="007C3838">
        <w:t>p</w:t>
      </w:r>
      <w:r>
        <w:t>resentación de la compañía</w:t>
      </w:r>
    </w:p>
    <w:p w14:paraId="3EC84AEB" w14:textId="497247BD" w:rsidR="00E2185E" w:rsidRPr="004027B8" w:rsidRDefault="00E127A9" w:rsidP="003E745E">
      <w:pPr>
        <w:rPr>
          <w:rFonts w:eastAsia="Calibri" w:cs="Arial"/>
          <w:szCs w:val="22"/>
        </w:rPr>
      </w:pPr>
      <w:r>
        <w:t>Breve perfil de la empresa o descripción del solicitante individual, en particular información sobre actividades comerciales, número de empleados y estructura, estructura de la empresa y, si corresponde, afiliación al consorcio (vínculos corporativos, pero también otras participaciones financieras o vínculos económicos, en particular obligaciones de asunción de pérdidas, cartas de garantía u otra garantía financiera a través de una empresa matriz). En este contexto, los solicitantes deben demostrar, en particular, que la neutralidad y la imparcialidad institucionales están garantizadas en la ejecución del contrato. En el caso de un consorcio licitador, la información se proporciona para todos los miembros.</w:t>
      </w:r>
    </w:p>
    <w:p w14:paraId="4C17AB7A" w14:textId="77777777" w:rsidR="00EE6398" w:rsidRDefault="00EE6398" w:rsidP="004027B8">
      <w:pPr>
        <w:spacing w:before="60" w:after="120" w:line="300" w:lineRule="atLeast"/>
        <w:rPr>
          <w:rFonts w:eastAsia="Calibri" w:cs="Arial"/>
          <w:i/>
          <w:szCs w:val="22"/>
        </w:rPr>
      </w:pPr>
    </w:p>
    <w:p w14:paraId="5B41004B" w14:textId="7FC5388E" w:rsidR="004027B8" w:rsidRPr="0059515E" w:rsidRDefault="00540B31" w:rsidP="003E745E">
      <w:pPr>
        <w:rPr>
          <w:rFonts w:eastAsia="Calibri" w:cs="Arial"/>
          <w:i/>
          <w:szCs w:val="22"/>
        </w:rPr>
      </w:pPr>
      <w:r w:rsidRPr="0059515E">
        <w:rPr>
          <w:i/>
        </w:rPr>
        <w:t>Insértelo aquí o adjúntelo por separado.</w:t>
      </w:r>
    </w:p>
    <w:p w14:paraId="37E47026" w14:textId="6229BC89" w:rsidR="00567819" w:rsidRPr="00A849B1" w:rsidRDefault="00567819" w:rsidP="00567819">
      <w:pPr>
        <w:spacing w:before="60" w:after="120" w:line="300" w:lineRule="atLeast"/>
        <w:rPr>
          <w:rFonts w:eastAsia="Calibri" w:cs="Arial"/>
          <w:szCs w:val="22"/>
          <w:lang w:val="es-ES"/>
        </w:rPr>
      </w:pPr>
    </w:p>
    <w:p w14:paraId="51AF2B15" w14:textId="77777777" w:rsidR="00567819" w:rsidRPr="00A849B1" w:rsidRDefault="00567819" w:rsidP="00567819">
      <w:pPr>
        <w:spacing w:before="60" w:after="120" w:line="300" w:lineRule="atLeast"/>
        <w:rPr>
          <w:rFonts w:eastAsia="Calibri" w:cs="Arial"/>
          <w:szCs w:val="22"/>
          <w:lang w:val="es-ES"/>
        </w:rPr>
        <w:sectPr w:rsidR="00567819" w:rsidRPr="00A849B1" w:rsidSect="0059515E">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964" w:left="1418" w:header="709" w:footer="709" w:gutter="0"/>
          <w:paperSrc w:first="15" w:other="15"/>
          <w:cols w:space="708"/>
          <w:titlePg/>
          <w:docGrid w:linePitch="360"/>
        </w:sectPr>
      </w:pPr>
    </w:p>
    <w:p w14:paraId="4814B732" w14:textId="77777777" w:rsidR="00567819" w:rsidRPr="00A849B1" w:rsidRDefault="00567819" w:rsidP="00567819">
      <w:pPr>
        <w:spacing w:before="60" w:after="120" w:line="300" w:lineRule="atLeast"/>
        <w:rPr>
          <w:rFonts w:eastAsia="Calibri" w:cs="Arial"/>
          <w:sz w:val="24"/>
          <w:lang w:val="es-ES"/>
        </w:rPr>
      </w:pPr>
    </w:p>
    <w:p w14:paraId="5DC4C896" w14:textId="77777777" w:rsidR="00567819" w:rsidRPr="00A849B1" w:rsidRDefault="00567819" w:rsidP="00567819">
      <w:pPr>
        <w:spacing w:before="60" w:after="120" w:line="300" w:lineRule="atLeast"/>
        <w:rPr>
          <w:rFonts w:eastAsia="Calibri" w:cs="Arial"/>
          <w:sz w:val="24"/>
          <w:lang w:val="es-ES"/>
        </w:rPr>
        <w:sectPr w:rsidR="00567819" w:rsidRPr="00A849B1" w:rsidSect="0059515E">
          <w:type w:val="continuous"/>
          <w:pgSz w:w="11906" w:h="16838" w:code="9"/>
          <w:pgMar w:top="1418" w:right="1418" w:bottom="1134" w:left="1418" w:header="709" w:footer="709" w:gutter="0"/>
          <w:paperSrc w:first="15" w:other="15"/>
          <w:cols w:space="708"/>
          <w:formProt w:val="0"/>
          <w:titlePg/>
          <w:docGrid w:linePitch="360"/>
        </w:sectPr>
      </w:pPr>
    </w:p>
    <w:p w14:paraId="63F323CA" w14:textId="7F83A32B" w:rsidR="004027B8" w:rsidRPr="004027B8" w:rsidRDefault="004027B8" w:rsidP="003E745E">
      <w:pPr>
        <w:pStyle w:val="berschrift2"/>
        <w:rPr>
          <w:rFonts w:eastAsia="Calibri" w:cs="Arial"/>
          <w:szCs w:val="22"/>
        </w:rPr>
      </w:pPr>
      <w:r>
        <w:lastRenderedPageBreak/>
        <w:t xml:space="preserve">Anexo 1.2 </w:t>
      </w:r>
      <w:r w:rsidR="003E745E">
        <w:t>–</w:t>
      </w:r>
      <w:r>
        <w:t xml:space="preserve"> Prueba de idoneidad: </w:t>
      </w:r>
      <w:r w:rsidR="007C3838">
        <w:t>d</w:t>
      </w:r>
      <w:r>
        <w:t>atos de facturación</w:t>
      </w:r>
    </w:p>
    <w:p w14:paraId="01B0F28D" w14:textId="4E36C09D" w:rsidR="004027B8" w:rsidRPr="004027B8" w:rsidRDefault="00231285" w:rsidP="003E745E">
      <w:pPr>
        <w:spacing w:after="120"/>
        <w:rPr>
          <w:rFonts w:eastAsia="Calibri" w:cs="Arial"/>
          <w:szCs w:val="22"/>
        </w:rPr>
      </w:pPr>
      <w:r>
        <w:t>Indique las cifras de facturación de los tres últimos ejercicios en euros. También para ser completado por asesores individuales.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rPr>
                <w:rFonts w:eastAsia="Calibri" w:cs="Arial"/>
                <w:b/>
                <w:szCs w:val="22"/>
              </w:rPr>
            </w:pPr>
            <w:r>
              <w:rPr>
                <w:b/>
              </w:rPr>
              <w:t>Año</w:t>
            </w:r>
          </w:p>
        </w:tc>
        <w:tc>
          <w:tcPr>
            <w:tcW w:w="2127" w:type="dxa"/>
            <w:shd w:val="clear" w:color="auto" w:fill="auto"/>
          </w:tcPr>
          <w:p w14:paraId="7D542F4C" w14:textId="7E8DC901" w:rsidR="004027B8" w:rsidRPr="004027B8" w:rsidRDefault="004027B8" w:rsidP="00967262">
            <w:pPr>
              <w:spacing w:before="60" w:after="120"/>
              <w:rPr>
                <w:rFonts w:eastAsia="Calibri" w:cs="Arial"/>
                <w:b/>
                <w:szCs w:val="22"/>
              </w:rPr>
            </w:pPr>
            <w:r>
              <w:rPr>
                <w:b/>
              </w:rPr>
              <w:t>Facturación total</w:t>
            </w:r>
            <w:r w:rsidR="007B7951">
              <w:rPr>
                <w:b/>
              </w:rPr>
              <w:t xml:space="preserve"> neta</w:t>
            </w:r>
            <w:r>
              <w:rPr>
                <w:b/>
              </w:rPr>
              <w:t xml:space="preserve"> en euros </w:t>
            </w:r>
          </w:p>
        </w:tc>
        <w:tc>
          <w:tcPr>
            <w:tcW w:w="2835" w:type="dxa"/>
          </w:tcPr>
          <w:p w14:paraId="21A7765D" w14:textId="77777777" w:rsidR="004027B8" w:rsidRPr="004027B8" w:rsidRDefault="004027B8" w:rsidP="004027B8">
            <w:pPr>
              <w:spacing w:before="60" w:after="120"/>
              <w:rPr>
                <w:rFonts w:eastAsia="Calibri" w:cs="Arial"/>
                <w:b/>
                <w:szCs w:val="22"/>
              </w:rPr>
            </w:pPr>
            <w:r>
              <w:rPr>
                <w:b/>
              </w:rPr>
              <w:t>Facturación en euros por servicios comparables, Lote 1</w:t>
            </w:r>
          </w:p>
        </w:tc>
        <w:tc>
          <w:tcPr>
            <w:tcW w:w="2551" w:type="dxa"/>
          </w:tcPr>
          <w:p w14:paraId="30749C16" w14:textId="77777777" w:rsidR="004027B8" w:rsidRPr="004027B8" w:rsidRDefault="004027B8" w:rsidP="004027B8">
            <w:pPr>
              <w:spacing w:before="60" w:after="120"/>
              <w:rPr>
                <w:rFonts w:eastAsia="Calibri" w:cs="Arial"/>
                <w:b/>
                <w:szCs w:val="22"/>
              </w:rPr>
            </w:pPr>
            <w:r>
              <w:rPr>
                <w:b/>
              </w:rPr>
              <w:t>Facturación en euros por servicios comparables, Lote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bookmarkStart w:id="17"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7"/>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7653E6C4" w14:textId="77777777" w:rsidR="004027B8" w:rsidRPr="004027B8" w:rsidRDefault="004027B8" w:rsidP="004027B8">
      <w:pPr>
        <w:spacing w:before="60" w:after="120" w:line="300" w:lineRule="atLeast"/>
        <w:rPr>
          <w:rFonts w:eastAsia="Calibri" w:cs="Arial"/>
          <w:szCs w:val="22"/>
        </w:rPr>
      </w:pPr>
    </w:p>
    <w:p w14:paraId="0BC8E638" w14:textId="7817A466" w:rsidR="004027B8" w:rsidRPr="004027B8" w:rsidRDefault="004027B8" w:rsidP="009A5C36">
      <w:pPr>
        <w:pStyle w:val="berschrift2"/>
        <w:rPr>
          <w:rFonts w:eastAsia="Calibri" w:cs="Arial"/>
          <w:szCs w:val="22"/>
        </w:rPr>
      </w:pPr>
      <w:r>
        <w:t xml:space="preserve">Anexo 1.3 – Prueba de idoneidad: </w:t>
      </w:r>
      <w:r w:rsidR="007C3838">
        <w:t>i</w:t>
      </w:r>
      <w:r>
        <w:t>nformación sobre los empleados</w:t>
      </w:r>
    </w:p>
    <w:p w14:paraId="3534987C" w14:textId="24C355C7" w:rsidR="004027B8" w:rsidRPr="004027B8" w:rsidRDefault="004027B8" w:rsidP="009A5C36">
      <w:pPr>
        <w:spacing w:after="120"/>
        <w:rPr>
          <w:rFonts w:eastAsia="Calibri" w:cs="Arial"/>
          <w:szCs w:val="22"/>
        </w:rPr>
      </w:pPr>
      <w:r>
        <w:t xml:space="preserve">Información sobre el número medio de empleados desglosado por área de actividad en los últimos </w:t>
      </w:r>
      <w:r w:rsidR="007B7951">
        <w:t xml:space="preserve">3 </w:t>
      </w:r>
      <w:r w:rsidR="004E4604">
        <w:t>ejercicios</w:t>
      </w:r>
      <w:r>
        <w:t xml:space="preserve"> (en equivalentes a tiempo completo).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Año →</w:t>
            </w:r>
          </w:p>
          <w:p w14:paraId="1F4F2839" w14:textId="77777777" w:rsidR="007A3E0B" w:rsidRPr="00AB1C90" w:rsidRDefault="007A3E0B" w:rsidP="007A3E0B">
            <w:pPr>
              <w:spacing w:before="60" w:after="120" w:line="300" w:lineRule="atLeast"/>
              <w:rPr>
                <w:rFonts w:eastAsia="Calibri" w:cs="Arial"/>
                <w:b/>
                <w:szCs w:val="22"/>
              </w:rPr>
            </w:pPr>
            <w:r>
              <w:rPr>
                <w:b/>
              </w:rPr>
              <w:t>Número de empleados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rPr>
                <w:rFonts w:eastAsia="Calibri" w:cs="Arial"/>
                <w:szCs w:val="22"/>
              </w:rPr>
            </w:pPr>
            <w:r>
              <w:t>En total:</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rPr>
                <w:rFonts w:eastAsia="Calibri" w:cs="Arial"/>
                <w:szCs w:val="22"/>
              </w:rPr>
            </w:pPr>
            <w:r>
              <w:t>Campo de actividad:</w:t>
            </w:r>
          </w:p>
          <w:p w14:paraId="325BF45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8"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8"/>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rPr>
                <w:rFonts w:eastAsia="Calibri" w:cs="Arial"/>
                <w:szCs w:val="22"/>
              </w:rPr>
            </w:pPr>
            <w:r>
              <w:t>Campo de actividad:</w:t>
            </w:r>
          </w:p>
          <w:p w14:paraId="2D21B36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rPr>
                <w:rFonts w:eastAsia="Calibri" w:cs="Arial"/>
                <w:szCs w:val="22"/>
              </w:rPr>
            </w:pPr>
            <w:r>
              <w:t>Campo de actividad:</w:t>
            </w:r>
          </w:p>
          <w:p w14:paraId="6B674D80"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rPr>
                <w:rFonts w:eastAsia="Calibri" w:cs="Arial"/>
                <w:szCs w:val="22"/>
              </w:rPr>
            </w:pPr>
            <w:r>
              <w:t>Campo de actividad:</w:t>
            </w:r>
          </w:p>
          <w:p w14:paraId="456A3ABB"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rPr>
                <w:rFonts w:eastAsia="Calibri" w:cs="Arial"/>
                <w:szCs w:val="22"/>
              </w:rPr>
            </w:pPr>
            <w:r>
              <w:t>Campo de actividad:</w:t>
            </w:r>
          </w:p>
          <w:p w14:paraId="06B33F52"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51FFB4B" w14:textId="77777777" w:rsidR="004027B8" w:rsidRPr="004027B8" w:rsidRDefault="004027B8" w:rsidP="004027B8">
      <w:pPr>
        <w:spacing w:before="60" w:after="120" w:line="300" w:lineRule="atLeast"/>
        <w:rPr>
          <w:rFonts w:eastAsia="Calibri" w:cs="Arial"/>
          <w:szCs w:val="22"/>
        </w:rPr>
      </w:pPr>
    </w:p>
    <w:p w14:paraId="1315142F" w14:textId="77777777" w:rsidR="001B7EDF" w:rsidRDefault="001B7EDF" w:rsidP="004027B8">
      <w:pPr>
        <w:spacing w:before="60" w:after="120" w:line="300" w:lineRule="atLeast"/>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4F7CF674" w14:textId="6E36A529" w:rsidR="004027B8" w:rsidRPr="004027B8" w:rsidRDefault="004027B8" w:rsidP="009A5C36">
      <w:pPr>
        <w:pStyle w:val="berschrift2"/>
        <w:rPr>
          <w:rFonts w:eastAsia="Calibri" w:cs="Arial"/>
          <w:szCs w:val="22"/>
        </w:rPr>
      </w:pPr>
      <w:r>
        <w:lastRenderedPageBreak/>
        <w:t>Anexo 1.4</w:t>
      </w:r>
      <w:r w:rsidRPr="004027B8">
        <w:rPr>
          <w:rFonts w:eastAsia="Calibri" w:cs="Arial"/>
          <w:szCs w:val="22"/>
          <w:vertAlign w:val="superscript"/>
        </w:rPr>
        <w:footnoteReference w:id="1"/>
      </w:r>
      <w:r>
        <w:t xml:space="preserve"> </w:t>
      </w:r>
      <w:r w:rsidR="009A5C36">
        <w:t>–</w:t>
      </w:r>
      <w:r>
        <w:t xml:space="preserve"> Prueba de idoneidad: </w:t>
      </w:r>
      <w:r w:rsidR="007C3838">
        <w:t>r</w:t>
      </w:r>
      <w:r>
        <w:t>eferencias</w:t>
      </w:r>
    </w:p>
    <w:p w14:paraId="0807A838" w14:textId="78F2E9AD" w:rsidR="004027B8" w:rsidRPr="004027B8" w:rsidRDefault="004027B8" w:rsidP="009A5C36">
      <w:pPr>
        <w:rPr>
          <w:rFonts w:eastAsia="Calibri" w:cs="Arial"/>
          <w:szCs w:val="22"/>
        </w:rPr>
      </w:pPr>
      <w:r>
        <w:t>Lista de referencia de los principales servicios comparables prestados en los tres últimos años</w:t>
      </w:r>
      <w:r w:rsidR="004E4604" w:rsidRPr="004E4604">
        <w:t xml:space="preserve"> antes de la fecha límite de presentación de ofertas</w:t>
      </w:r>
      <w:r>
        <w:t>. Con base en la breve descripción, deberán presentarse y demostrarse la experiencia y los conocimientos con/sobre los siguientes aspectos.</w:t>
      </w:r>
    </w:p>
    <w:p w14:paraId="28CD2B49" w14:textId="77777777" w:rsidR="004027B8" w:rsidRPr="004027B8" w:rsidRDefault="004027B8" w:rsidP="009A5C36">
      <w:pPr>
        <w:spacing w:before="120" w:after="120"/>
        <w:rPr>
          <w:szCs w:val="22"/>
        </w:rPr>
      </w:pPr>
      <w:r>
        <w:rPr>
          <w:b/>
          <w:bCs/>
        </w:rPr>
        <w:t>Para el Lote 1</w:t>
      </w:r>
      <w:r>
        <w:t>, en relación con la gestión financiera, experiencia y conocimientos sobre/con:</w:t>
      </w:r>
    </w:p>
    <w:p w14:paraId="6202592C"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0F23DC08"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6DBCD9B9" w14:textId="77777777" w:rsidR="004027B8" w:rsidRPr="004027B8" w:rsidRDefault="004027B8" w:rsidP="005D29DA">
      <w:pPr>
        <w:numPr>
          <w:ilvl w:val="0"/>
          <w:numId w:val="1"/>
        </w:numPr>
        <w:spacing w:before="120" w:after="120"/>
        <w:ind w:left="714" w:hanging="357"/>
        <w:contextualSpacing/>
        <w:rPr>
          <w:rFonts w:eastAsia="Calibri" w:cs="Arial"/>
          <w:szCs w:val="22"/>
        </w:rPr>
      </w:pPr>
      <w:r>
        <w:t>Capacitación y asesoría</w:t>
      </w:r>
    </w:p>
    <w:p w14:paraId="00F97E9B" w14:textId="77777777" w:rsidR="004027B8" w:rsidRPr="004027B8" w:rsidRDefault="004027B8" w:rsidP="005D29DA">
      <w:pPr>
        <w:numPr>
          <w:ilvl w:val="0"/>
          <w:numId w:val="1"/>
        </w:numPr>
        <w:spacing w:before="120" w:after="120"/>
        <w:ind w:left="714" w:hanging="357"/>
        <w:contextualSpacing/>
        <w:rPr>
          <w:rFonts w:eastAsia="Calibri" w:cs="Arial"/>
          <w:szCs w:val="22"/>
        </w:rPr>
      </w:pPr>
      <w:r>
        <w:t>Gestión financiera</w:t>
      </w:r>
    </w:p>
    <w:p w14:paraId="7E7A9F1A" w14:textId="25958058"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Capacitación y asesoría de organizaciones de sociedad civil en el ámbito de gestión financiera</w:t>
      </w:r>
    </w:p>
    <w:p w14:paraId="41369B63" w14:textId="7369652A"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con la gestión de los fondos de los donantes, la gestión de contratos y las directrices para la adquisición de bienes y servicios.</w:t>
      </w:r>
    </w:p>
    <w:p w14:paraId="66F3FC67" w14:textId="2D5AFB1D"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con sistemas de control interno</w:t>
      </w:r>
    </w:p>
    <w:p w14:paraId="78D99EE4" w14:textId="16604EF2" w:rsidR="006066DE" w:rsidRDefault="007B7951" w:rsidP="005D29DA">
      <w:pPr>
        <w:numPr>
          <w:ilvl w:val="0"/>
          <w:numId w:val="1"/>
        </w:numPr>
        <w:spacing w:before="120" w:after="120"/>
        <w:ind w:left="714" w:hanging="357"/>
        <w:contextualSpacing/>
        <w:rPr>
          <w:rFonts w:eastAsia="Calibri" w:cs="Arial"/>
          <w:szCs w:val="22"/>
        </w:rPr>
      </w:pPr>
      <w:r>
        <w:t>si disponible</w:t>
      </w:r>
      <w:r w:rsidR="004027B8">
        <w:t>: con otras medidas pertinentes de desarrollo de capacidades</w:t>
      </w:r>
    </w:p>
    <w:p w14:paraId="5A5E7E89" w14:textId="07C1515D" w:rsidR="00B046AC" w:rsidRDefault="007B7951" w:rsidP="005D29DA">
      <w:pPr>
        <w:numPr>
          <w:ilvl w:val="0"/>
          <w:numId w:val="1"/>
        </w:numPr>
        <w:spacing w:before="120" w:after="120"/>
        <w:ind w:left="714" w:hanging="357"/>
        <w:contextualSpacing/>
        <w:rPr>
          <w:rFonts w:eastAsia="Calibri" w:cs="Arial"/>
          <w:szCs w:val="22"/>
        </w:rPr>
      </w:pPr>
      <w:r>
        <w:t>si disponible</w:t>
      </w:r>
      <w:r w:rsidR="00B046AC">
        <w:t>: enfoques de asesoramiento digitales, apoyados por las TIC, en los campos temáticos antes mencionados</w:t>
      </w:r>
    </w:p>
    <w:p w14:paraId="0561ADD8" w14:textId="77777777" w:rsidR="00B046AC" w:rsidRDefault="00B046AC" w:rsidP="00B046AC">
      <w:pPr>
        <w:spacing w:before="120" w:after="360"/>
        <w:ind w:left="714"/>
        <w:contextualSpacing/>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rPr>
                <w:rFonts w:eastAsia="Calibri" w:cs="Arial"/>
                <w:b/>
                <w:szCs w:val="22"/>
              </w:rPr>
            </w:pPr>
            <w:r>
              <w:rPr>
                <w:b/>
              </w:rPr>
              <w:t>Referencia 1</w:t>
            </w:r>
          </w:p>
        </w:tc>
      </w:tr>
      <w:tr w:rsidR="006066DE" w14:paraId="6834D7A7" w14:textId="77777777" w:rsidTr="00B046AC">
        <w:trPr>
          <w:trHeight w:val="397"/>
        </w:trPr>
        <w:tc>
          <w:tcPr>
            <w:tcW w:w="3936" w:type="dxa"/>
          </w:tcPr>
          <w:p w14:paraId="3999CFC2" w14:textId="77777777" w:rsidR="006066DE" w:rsidRDefault="006066DE" w:rsidP="006066DE">
            <w:pPr>
              <w:spacing w:line="300" w:lineRule="atLeast"/>
              <w:rPr>
                <w:rFonts w:eastAsia="Calibri" w:cs="Arial"/>
                <w:b/>
                <w:szCs w:val="22"/>
              </w:rPr>
            </w:pPr>
            <w:r>
              <w:t>Contratante:</w:t>
            </w:r>
          </w:p>
        </w:tc>
        <w:tc>
          <w:tcPr>
            <w:tcW w:w="5350" w:type="dxa"/>
            <w:vAlign w:val="center"/>
          </w:tcPr>
          <w:p w14:paraId="5CC40D0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557FAEB5"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15B9C17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rPr>
                <w:rFonts w:eastAsia="Calibri" w:cs="Arial"/>
                <w:szCs w:val="22"/>
              </w:rPr>
            </w:pPr>
            <w:r>
              <w:t>Lugar e idioma:</w:t>
            </w:r>
          </w:p>
        </w:tc>
        <w:tc>
          <w:tcPr>
            <w:tcW w:w="5350" w:type="dxa"/>
            <w:vAlign w:val="center"/>
          </w:tcPr>
          <w:p w14:paraId="7A9B322E" w14:textId="375221DF"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1D35D33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D54CBA5"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rPr>
                <w:rFonts w:eastAsia="Calibri" w:cs="Arial"/>
                <w:b/>
                <w:szCs w:val="22"/>
              </w:rPr>
            </w:pPr>
            <w:r>
              <w:rPr>
                <w:b/>
              </w:rPr>
              <w:t>Referencia 2</w:t>
            </w:r>
          </w:p>
        </w:tc>
      </w:tr>
      <w:tr w:rsidR="006066DE" w14:paraId="5F768900" w14:textId="77777777" w:rsidTr="006066DE">
        <w:trPr>
          <w:trHeight w:val="397"/>
        </w:trPr>
        <w:tc>
          <w:tcPr>
            <w:tcW w:w="3936" w:type="dxa"/>
          </w:tcPr>
          <w:p w14:paraId="15E7A86E" w14:textId="77777777" w:rsidR="006066DE" w:rsidRDefault="006066DE" w:rsidP="006066DE">
            <w:pPr>
              <w:spacing w:line="300" w:lineRule="atLeast"/>
              <w:rPr>
                <w:rFonts w:eastAsia="Calibri" w:cs="Arial"/>
                <w:b/>
                <w:szCs w:val="22"/>
              </w:rPr>
            </w:pPr>
            <w:r>
              <w:t>Contratante:</w:t>
            </w:r>
          </w:p>
        </w:tc>
        <w:tc>
          <w:tcPr>
            <w:tcW w:w="5350" w:type="dxa"/>
            <w:vAlign w:val="center"/>
          </w:tcPr>
          <w:p w14:paraId="73355122"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619263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25AEBE88"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rPr>
                <w:rFonts w:eastAsia="Calibri" w:cs="Arial"/>
                <w:szCs w:val="22"/>
              </w:rPr>
            </w:pPr>
            <w:r>
              <w:t>Lugar e idioma:</w:t>
            </w:r>
          </w:p>
        </w:tc>
        <w:tc>
          <w:tcPr>
            <w:tcW w:w="5350" w:type="dxa"/>
            <w:vAlign w:val="center"/>
          </w:tcPr>
          <w:p w14:paraId="2DFB5AC3" w14:textId="64EA3E0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44638A5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26BA6D7"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rPr>
                <w:rFonts w:eastAsia="Calibri" w:cs="Arial"/>
                <w:b/>
                <w:szCs w:val="22"/>
              </w:rPr>
            </w:pPr>
            <w:r>
              <w:rPr>
                <w:b/>
              </w:rPr>
              <w:t>Referencia 3</w:t>
            </w:r>
          </w:p>
        </w:tc>
      </w:tr>
      <w:tr w:rsidR="006066DE" w14:paraId="45FF109D" w14:textId="77777777" w:rsidTr="006066DE">
        <w:trPr>
          <w:trHeight w:val="397"/>
        </w:trPr>
        <w:tc>
          <w:tcPr>
            <w:tcW w:w="3936" w:type="dxa"/>
          </w:tcPr>
          <w:p w14:paraId="1C49E8E2" w14:textId="77777777" w:rsidR="006066DE" w:rsidRDefault="006066DE" w:rsidP="006066DE">
            <w:pPr>
              <w:spacing w:line="300" w:lineRule="atLeast"/>
              <w:rPr>
                <w:rFonts w:eastAsia="Calibri" w:cs="Arial"/>
                <w:b/>
                <w:szCs w:val="22"/>
              </w:rPr>
            </w:pPr>
            <w:r>
              <w:t>Contratante:</w:t>
            </w:r>
          </w:p>
        </w:tc>
        <w:tc>
          <w:tcPr>
            <w:tcW w:w="5350" w:type="dxa"/>
            <w:vAlign w:val="center"/>
          </w:tcPr>
          <w:p w14:paraId="5A77EE55"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130EE3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9A7727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Lugar e idioma:</w:t>
            </w:r>
          </w:p>
        </w:tc>
        <w:tc>
          <w:tcPr>
            <w:tcW w:w="5350" w:type="dxa"/>
            <w:vAlign w:val="center"/>
          </w:tcPr>
          <w:p w14:paraId="52030FE6" w14:textId="095A807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2990859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CEC125"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rPr>
                <w:rFonts w:eastAsia="Calibri" w:cs="Arial"/>
                <w:b/>
                <w:szCs w:val="22"/>
              </w:rPr>
            </w:pPr>
            <w:r>
              <w:rPr>
                <w:b/>
              </w:rPr>
              <w:t>Referencia 4</w:t>
            </w:r>
          </w:p>
        </w:tc>
      </w:tr>
      <w:tr w:rsidR="006066DE" w14:paraId="201E8ACF" w14:textId="77777777" w:rsidTr="006066DE">
        <w:trPr>
          <w:trHeight w:val="397"/>
        </w:trPr>
        <w:tc>
          <w:tcPr>
            <w:tcW w:w="3936" w:type="dxa"/>
          </w:tcPr>
          <w:p w14:paraId="13F4F99C" w14:textId="77777777" w:rsidR="006066DE" w:rsidRDefault="006066DE" w:rsidP="006066DE">
            <w:pPr>
              <w:spacing w:line="300" w:lineRule="atLeast"/>
              <w:rPr>
                <w:rFonts w:eastAsia="Calibri" w:cs="Arial"/>
                <w:b/>
                <w:szCs w:val="22"/>
              </w:rPr>
            </w:pPr>
            <w:r>
              <w:t>Contratante:</w:t>
            </w:r>
          </w:p>
        </w:tc>
        <w:tc>
          <w:tcPr>
            <w:tcW w:w="5350" w:type="dxa"/>
            <w:vAlign w:val="center"/>
          </w:tcPr>
          <w:p w14:paraId="381887CD"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30C1F5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76EFCA2C"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Lugar e idioma:</w:t>
            </w:r>
          </w:p>
        </w:tc>
        <w:tc>
          <w:tcPr>
            <w:tcW w:w="5350" w:type="dxa"/>
            <w:vAlign w:val="center"/>
          </w:tcPr>
          <w:p w14:paraId="6BFED06C" w14:textId="76F53C86"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553B3B6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4184047"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rPr>
                <w:rFonts w:eastAsia="Calibri" w:cs="Arial"/>
                <w:b/>
                <w:szCs w:val="22"/>
              </w:rPr>
            </w:pPr>
            <w:r>
              <w:rPr>
                <w:b/>
              </w:rPr>
              <w:t>Referencia 5</w:t>
            </w:r>
          </w:p>
        </w:tc>
      </w:tr>
      <w:tr w:rsidR="006066DE" w14:paraId="362E9BF8" w14:textId="77777777" w:rsidTr="006066DE">
        <w:trPr>
          <w:trHeight w:val="397"/>
        </w:trPr>
        <w:tc>
          <w:tcPr>
            <w:tcW w:w="3936" w:type="dxa"/>
          </w:tcPr>
          <w:p w14:paraId="3C07408C" w14:textId="77777777" w:rsidR="006066DE" w:rsidRDefault="006066DE" w:rsidP="006066DE">
            <w:pPr>
              <w:spacing w:line="300" w:lineRule="atLeast"/>
              <w:rPr>
                <w:rFonts w:eastAsia="Calibri" w:cs="Arial"/>
                <w:b/>
                <w:szCs w:val="22"/>
              </w:rPr>
            </w:pPr>
            <w:r>
              <w:t>Contratante:</w:t>
            </w:r>
          </w:p>
        </w:tc>
        <w:tc>
          <w:tcPr>
            <w:tcW w:w="5350" w:type="dxa"/>
            <w:vAlign w:val="center"/>
          </w:tcPr>
          <w:p w14:paraId="7D44098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0CEACC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0D6899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Lugar e idioma:</w:t>
            </w:r>
          </w:p>
        </w:tc>
        <w:tc>
          <w:tcPr>
            <w:tcW w:w="5350" w:type="dxa"/>
            <w:vAlign w:val="center"/>
          </w:tcPr>
          <w:p w14:paraId="6EC59B69" w14:textId="1D055A6E"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671EB9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3C4F6B6" w14:textId="03611E1D"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76A761E" w14:textId="1D1B0CDF" w:rsidR="004027B8" w:rsidRPr="005E71AE" w:rsidRDefault="004027B8" w:rsidP="009A5C36">
      <w:pPr>
        <w:spacing w:after="120"/>
        <w:rPr>
          <w:szCs w:val="22"/>
        </w:rPr>
      </w:pPr>
      <w:r>
        <w:rPr>
          <w:b/>
          <w:bCs/>
        </w:rPr>
        <w:lastRenderedPageBreak/>
        <w:t>Para el Lote 2</w:t>
      </w:r>
      <w:r>
        <w:t>, en relación con el PMEL orientado hacia efectos directos e impacto, experiencia y conocimientos sobre/con:</w:t>
      </w:r>
    </w:p>
    <w:p w14:paraId="3A421F23"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15B14B13"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4D99C4B5" w14:textId="53A04B4B" w:rsidR="004027B8" w:rsidRPr="00B046AC" w:rsidRDefault="004027B8" w:rsidP="005D29DA">
      <w:pPr>
        <w:numPr>
          <w:ilvl w:val="0"/>
          <w:numId w:val="1"/>
        </w:numPr>
        <w:spacing w:before="120" w:after="120"/>
        <w:ind w:left="714" w:hanging="357"/>
        <w:contextualSpacing/>
        <w:rPr>
          <w:rFonts w:eastAsia="Calibri" w:cs="Arial"/>
        </w:rPr>
      </w:pPr>
      <w:r>
        <w:t>Capacitación y asesoría para organizaciones de sociedad civil y ONGs</w:t>
      </w:r>
    </w:p>
    <w:p w14:paraId="1F1C456C" w14:textId="7C2CA761" w:rsidR="004027B8" w:rsidRPr="00B046AC" w:rsidRDefault="7FE374E1" w:rsidP="005D29DA">
      <w:pPr>
        <w:numPr>
          <w:ilvl w:val="0"/>
          <w:numId w:val="1"/>
        </w:numPr>
        <w:spacing w:before="120" w:after="120"/>
        <w:ind w:left="714" w:hanging="357"/>
        <w:contextualSpacing/>
        <w:rPr>
          <w:rFonts w:eastAsia="Calibri" w:cs="Arial"/>
        </w:rPr>
      </w:pPr>
      <w:r>
        <w:t>Diseño de PMEL orientado hacia efectos directos e impacto (planificación, seguimiento, evaluación, aprendizaje)</w:t>
      </w:r>
    </w:p>
    <w:p w14:paraId="1AA008C4" w14:textId="1E5B2026" w:rsidR="004027B8" w:rsidRPr="00B046AC" w:rsidRDefault="00CC46CC" w:rsidP="005D29DA">
      <w:pPr>
        <w:numPr>
          <w:ilvl w:val="0"/>
          <w:numId w:val="1"/>
        </w:numPr>
        <w:spacing w:before="120" w:after="120"/>
        <w:ind w:left="714" w:hanging="357"/>
        <w:contextualSpacing/>
        <w:rPr>
          <w:rFonts w:eastAsia="Calibri" w:cs="Arial"/>
        </w:rPr>
      </w:pPr>
      <w:r>
        <w:t>si disponible</w:t>
      </w:r>
      <w:r w:rsidR="004027B8">
        <w:t>: Asesoría y capacitación en el ámbito de PMEL orientado hacia efectos directos e impacto</w:t>
      </w:r>
    </w:p>
    <w:p w14:paraId="7C7AFA17" w14:textId="28ED1099" w:rsidR="004027B8" w:rsidRPr="00B046AC" w:rsidRDefault="00CC46CC" w:rsidP="005D29DA">
      <w:pPr>
        <w:numPr>
          <w:ilvl w:val="0"/>
          <w:numId w:val="1"/>
        </w:numPr>
        <w:spacing w:before="120" w:after="120"/>
        <w:ind w:left="714" w:hanging="357"/>
        <w:contextualSpacing/>
        <w:rPr>
          <w:rFonts w:eastAsia="Calibri" w:cs="Arial"/>
        </w:rPr>
      </w:pPr>
      <w:r>
        <w:t>si disponible</w:t>
      </w:r>
      <w:r w:rsidR="004027B8">
        <w:t>: Experiencia en análisis de situación, diseño y planificación de proyectos</w:t>
      </w:r>
    </w:p>
    <w:p w14:paraId="087D1A74" w14:textId="29A2794D" w:rsidR="004027B8" w:rsidRPr="00B046AC" w:rsidRDefault="00CC46CC" w:rsidP="005D29DA">
      <w:pPr>
        <w:numPr>
          <w:ilvl w:val="0"/>
          <w:numId w:val="1"/>
        </w:numPr>
        <w:spacing w:before="120" w:after="120"/>
        <w:ind w:left="714" w:hanging="357"/>
        <w:contextualSpacing/>
      </w:pPr>
      <w:r>
        <w:t>si disponible</w:t>
      </w:r>
      <w:r w:rsidR="2F1F4EDF">
        <w:t xml:space="preserve">: Experiencia en seguimiento y elaboración de informes de proyectos </w:t>
      </w:r>
    </w:p>
    <w:p w14:paraId="426C800C" w14:textId="7B49E49F" w:rsidR="004027B8" w:rsidRPr="004027B8" w:rsidRDefault="00CC46CC" w:rsidP="005D29DA">
      <w:pPr>
        <w:numPr>
          <w:ilvl w:val="0"/>
          <w:numId w:val="1"/>
        </w:numPr>
        <w:spacing w:before="120" w:after="120"/>
        <w:ind w:left="714" w:hanging="357"/>
        <w:contextualSpacing/>
        <w:rPr>
          <w:rFonts w:eastAsia="Calibri" w:cs="Arial"/>
          <w:szCs w:val="22"/>
        </w:rPr>
      </w:pPr>
      <w:r>
        <w:t>si disponible</w:t>
      </w:r>
      <w:r w:rsidR="004027B8">
        <w:t>: Implementación o seguimiento de evaluaciones</w:t>
      </w:r>
    </w:p>
    <w:p w14:paraId="57793722" w14:textId="5CD49F32" w:rsidR="004027B8" w:rsidRDefault="00CC46CC" w:rsidP="005D29DA">
      <w:pPr>
        <w:numPr>
          <w:ilvl w:val="0"/>
          <w:numId w:val="1"/>
        </w:numPr>
        <w:spacing w:before="120" w:after="120"/>
        <w:ind w:left="714" w:hanging="357"/>
        <w:contextualSpacing/>
        <w:rPr>
          <w:rFonts w:eastAsia="Calibri" w:cs="Arial"/>
          <w:szCs w:val="22"/>
        </w:rPr>
      </w:pPr>
      <w:r>
        <w:t>si disponible</w:t>
      </w:r>
      <w:r w:rsidR="004027B8">
        <w:t>: con otras medidas pertinentes de desarrollo de capacidades</w:t>
      </w:r>
    </w:p>
    <w:p w14:paraId="6D950AED" w14:textId="63EC2FAE" w:rsidR="001F51A4" w:rsidRDefault="00CC46CC" w:rsidP="005D29DA">
      <w:pPr>
        <w:numPr>
          <w:ilvl w:val="0"/>
          <w:numId w:val="1"/>
        </w:numPr>
        <w:spacing w:before="120" w:after="120"/>
        <w:ind w:left="714" w:hanging="357"/>
        <w:contextualSpacing/>
        <w:rPr>
          <w:rFonts w:eastAsia="Calibri" w:cs="Arial"/>
          <w:szCs w:val="22"/>
        </w:rPr>
      </w:pPr>
      <w:r>
        <w:t>si disponible</w:t>
      </w:r>
      <w:r w:rsidR="001F51A4">
        <w:t>: enfoques de asesoramiento digitales, apoyados por las TIC, en los campos temáticos antes mencionados</w:t>
      </w:r>
    </w:p>
    <w:p w14:paraId="1C5F0269" w14:textId="77777777" w:rsidR="009A061F" w:rsidRDefault="009A061F" w:rsidP="009A061F">
      <w:pPr>
        <w:spacing w:before="120" w:after="360"/>
        <w:ind w:left="714"/>
        <w:contextualSpacing/>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rPr>
                <w:rFonts w:eastAsia="Calibri" w:cs="Arial"/>
                <w:b/>
                <w:szCs w:val="22"/>
              </w:rPr>
            </w:pPr>
            <w:r>
              <w:rPr>
                <w:b/>
              </w:rPr>
              <w:t>Referencia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rPr>
                <w:rFonts w:eastAsia="Calibri" w:cs="Arial"/>
                <w:b/>
                <w:szCs w:val="22"/>
              </w:rPr>
            </w:pPr>
            <w:r>
              <w:t>Contratante:</w:t>
            </w:r>
          </w:p>
        </w:tc>
        <w:tc>
          <w:tcPr>
            <w:tcW w:w="5350" w:type="dxa"/>
            <w:vAlign w:val="center"/>
          </w:tcPr>
          <w:p w14:paraId="2482D727" w14:textId="77777777" w:rsidR="004A57DD" w:rsidRPr="006B012D" w:rsidRDefault="004A57DD" w:rsidP="00FD1AEB">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rPr>
                <w:rFonts w:eastAsia="Calibri" w:cs="Arial"/>
                <w:b/>
                <w:szCs w:val="22"/>
              </w:rPr>
            </w:pPr>
            <w:r>
              <w:t>Valor de la factura:</w:t>
            </w:r>
          </w:p>
        </w:tc>
        <w:tc>
          <w:tcPr>
            <w:tcW w:w="5350" w:type="dxa"/>
            <w:vAlign w:val="center"/>
          </w:tcPr>
          <w:p w14:paraId="24D3CEC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rPr>
                <w:rFonts w:eastAsia="Calibri" w:cs="Arial"/>
                <w:b/>
                <w:szCs w:val="22"/>
              </w:rPr>
            </w:pPr>
            <w:r>
              <w:t>Período de ejecución:</w:t>
            </w:r>
          </w:p>
        </w:tc>
        <w:tc>
          <w:tcPr>
            <w:tcW w:w="5350" w:type="dxa"/>
            <w:vAlign w:val="center"/>
          </w:tcPr>
          <w:p w14:paraId="4CC23663"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rPr>
                <w:rFonts w:eastAsia="Calibri" w:cs="Arial"/>
                <w:szCs w:val="22"/>
              </w:rPr>
            </w:pPr>
            <w:r>
              <w:t>Lugar e idioma:</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rPr>
                <w:rFonts w:eastAsia="Calibri" w:cs="Arial"/>
                <w:b/>
                <w:szCs w:val="22"/>
              </w:rPr>
            </w:pPr>
            <w:r>
              <w:t>Breve descripción:</w:t>
            </w:r>
          </w:p>
        </w:tc>
        <w:tc>
          <w:tcPr>
            <w:tcW w:w="5350" w:type="dxa"/>
            <w:vAlign w:val="center"/>
          </w:tcPr>
          <w:p w14:paraId="7BAC624B"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662D9D7" w14:textId="77777777" w:rsidR="004A57DD" w:rsidRDefault="004A57DD"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rPr>
                <w:rFonts w:eastAsia="Calibri" w:cs="Arial"/>
                <w:b/>
                <w:szCs w:val="22"/>
              </w:rPr>
            </w:pPr>
            <w:r>
              <w:rPr>
                <w:b/>
              </w:rPr>
              <w:t>Referencia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rPr>
                <w:rFonts w:eastAsia="Calibri" w:cs="Arial"/>
                <w:b/>
                <w:szCs w:val="22"/>
              </w:rPr>
            </w:pPr>
            <w:r>
              <w:t>Contratante:</w:t>
            </w:r>
          </w:p>
        </w:tc>
        <w:tc>
          <w:tcPr>
            <w:tcW w:w="5350" w:type="dxa"/>
            <w:vAlign w:val="center"/>
          </w:tcPr>
          <w:p w14:paraId="26E3A34D"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760C49B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565682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rPr>
                <w:rFonts w:eastAsia="Calibri" w:cs="Arial"/>
                <w:szCs w:val="22"/>
              </w:rPr>
            </w:pPr>
            <w:r>
              <w:t>Lugar e idioma:</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4115D63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9503E0A"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rPr>
                <w:rFonts w:eastAsia="Calibri" w:cs="Arial"/>
                <w:b/>
                <w:szCs w:val="22"/>
              </w:rPr>
            </w:pPr>
            <w:r>
              <w:rPr>
                <w:b/>
              </w:rPr>
              <w:t>Referencia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rPr>
                <w:rFonts w:eastAsia="Calibri" w:cs="Arial"/>
                <w:b/>
                <w:szCs w:val="22"/>
              </w:rPr>
            </w:pPr>
            <w:r>
              <w:t>Contratante:</w:t>
            </w:r>
          </w:p>
        </w:tc>
        <w:tc>
          <w:tcPr>
            <w:tcW w:w="5350" w:type="dxa"/>
            <w:vAlign w:val="center"/>
          </w:tcPr>
          <w:p w14:paraId="3C1AF068"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0AD9FCC"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166C879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Lugar e idioma:</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158F34A8"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077E3F2" w14:textId="1270C74A" w:rsidR="0099632E" w:rsidRDefault="0099632E" w:rsidP="00EF6F63">
      <w:pPr>
        <w:spacing w:line="300" w:lineRule="atLeast"/>
        <w:rPr>
          <w:rFonts w:eastAsia="Calibri" w:cs="Arial"/>
          <w:b/>
          <w:sz w:val="16"/>
          <w:szCs w:val="16"/>
        </w:rPr>
      </w:pPr>
    </w:p>
    <w:p w14:paraId="0B9A204D" w14:textId="77777777" w:rsidR="0099632E" w:rsidRDefault="0099632E">
      <w:pPr>
        <w:spacing w:line="240" w:lineRule="auto"/>
        <w:jc w:val="left"/>
        <w:rPr>
          <w:rFonts w:eastAsia="Calibri" w:cs="Arial"/>
          <w:b/>
          <w:sz w:val="16"/>
          <w:szCs w:val="16"/>
        </w:rPr>
      </w:pPr>
      <w:r>
        <w:rPr>
          <w:rFonts w:eastAsia="Calibri" w:cs="Arial"/>
          <w:b/>
          <w:sz w:val="16"/>
          <w:szCs w:val="16"/>
        </w:rPr>
        <w:br w:type="page"/>
      </w:r>
    </w:p>
    <w:p w14:paraId="3496A626"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rPr>
                <w:rFonts w:eastAsia="Calibri" w:cs="Arial"/>
                <w:b/>
                <w:szCs w:val="22"/>
              </w:rPr>
            </w:pPr>
            <w:r>
              <w:rPr>
                <w:b/>
              </w:rPr>
              <w:t>Referencia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rPr>
                <w:rFonts w:eastAsia="Calibri" w:cs="Arial"/>
                <w:b/>
                <w:szCs w:val="22"/>
              </w:rPr>
            </w:pPr>
            <w:r>
              <w:t>Contratante:</w:t>
            </w:r>
          </w:p>
        </w:tc>
        <w:tc>
          <w:tcPr>
            <w:tcW w:w="5350" w:type="dxa"/>
            <w:vAlign w:val="center"/>
          </w:tcPr>
          <w:p w14:paraId="5B255317"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4FFA20E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39BEE9C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rPr>
                <w:rFonts w:eastAsia="Calibri" w:cs="Arial"/>
                <w:szCs w:val="22"/>
              </w:rPr>
            </w:pPr>
            <w:r>
              <w:t>Lugar e idioma:</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0868FF7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7299055"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rPr>
                <w:rFonts w:eastAsia="Calibri" w:cs="Arial"/>
                <w:b/>
                <w:szCs w:val="22"/>
              </w:rPr>
            </w:pPr>
            <w:r>
              <w:rPr>
                <w:b/>
              </w:rPr>
              <w:t>Referencia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rPr>
                <w:rFonts w:eastAsia="Calibri" w:cs="Arial"/>
                <w:b/>
                <w:szCs w:val="22"/>
              </w:rPr>
            </w:pPr>
            <w:r>
              <w:t>Contratante:</w:t>
            </w:r>
          </w:p>
        </w:tc>
        <w:tc>
          <w:tcPr>
            <w:tcW w:w="5350" w:type="dxa"/>
            <w:vAlign w:val="center"/>
          </w:tcPr>
          <w:p w14:paraId="052DD66E"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B5B78F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28F25D3D"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Lugar e idioma:</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64CA08A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6CDE44" w14:textId="77777777" w:rsidR="005635C5" w:rsidRDefault="005635C5" w:rsidP="00EF6F63">
      <w:pPr>
        <w:spacing w:line="300" w:lineRule="atLeast"/>
        <w:rPr>
          <w:rFonts w:eastAsia="Calibri" w:cs="Arial"/>
          <w:b/>
          <w:sz w:val="16"/>
          <w:szCs w:val="16"/>
        </w:rPr>
      </w:pPr>
    </w:p>
    <w:p w14:paraId="7D5BCAED"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6878464" w14:textId="24BDDA2E" w:rsidR="006A469B" w:rsidRPr="00186769" w:rsidRDefault="006A469B" w:rsidP="009A5C36">
      <w:pPr>
        <w:pStyle w:val="berschrift2"/>
        <w:rPr>
          <w:rFonts w:eastAsia="Calibri" w:cs="Arial"/>
          <w:szCs w:val="22"/>
        </w:rPr>
      </w:pPr>
      <w:r>
        <w:lastRenderedPageBreak/>
        <w:t xml:space="preserve">Anexo 1.5 </w:t>
      </w:r>
      <w:r w:rsidR="009A5C36">
        <w:t>–</w:t>
      </w:r>
      <w:r>
        <w:t xml:space="preserve"> Declaración del consorcio licitador</w:t>
      </w:r>
    </w:p>
    <w:p w14:paraId="17EE99D7" w14:textId="77777777" w:rsidR="006A469B" w:rsidRPr="009A5C36" w:rsidRDefault="006A469B" w:rsidP="009A5C36">
      <w:pPr>
        <w:rPr>
          <w:rFonts w:eastAsia="Calibri" w:cs="Arial"/>
          <w:i/>
          <w:iCs/>
          <w:szCs w:val="20"/>
        </w:rPr>
      </w:pPr>
      <w:r w:rsidRPr="009A5C36">
        <w:rPr>
          <w:i/>
          <w:iCs/>
        </w:rPr>
        <w:t>Sólo se requiere si hay un consorcio licitador.</w:t>
      </w:r>
    </w:p>
    <w:p w14:paraId="379098B5" w14:textId="77777777" w:rsidR="006A469B" w:rsidRPr="004027B8" w:rsidRDefault="006A469B" w:rsidP="006A469B">
      <w:pPr>
        <w:spacing w:before="60" w:after="120" w:line="300" w:lineRule="atLeast"/>
        <w:rPr>
          <w:rFonts w:eastAsia="Calibri" w:cs="Arial"/>
          <w:szCs w:val="22"/>
        </w:rPr>
      </w:pPr>
      <w:r>
        <w:t>Nosotros, las empresas de un consorcio de licitación que se enumeran a continuación, declaramos que</w:t>
      </w:r>
    </w:p>
    <w:p w14:paraId="413F3C28" w14:textId="39A65415" w:rsidR="006A469B" w:rsidRPr="00154CC9" w:rsidRDefault="006A469B" w:rsidP="005D29DA">
      <w:pPr>
        <w:pStyle w:val="Listenabsatz"/>
        <w:numPr>
          <w:ilvl w:val="0"/>
          <w:numId w:val="2"/>
        </w:numPr>
        <w:spacing w:before="60" w:after="120" w:line="300" w:lineRule="atLeast"/>
        <w:rPr>
          <w:rFonts w:eastAsia="Calibri" w:cs="Arial"/>
          <w:szCs w:val="22"/>
        </w:rPr>
      </w:pPr>
      <w:r>
        <w:t xml:space="preserve">el miembro administrador mencionado en primer lugar representa a los miembros del consorcio licitador de manera legalmente vinculante </w:t>
      </w:r>
      <w:r w:rsidR="003020EC">
        <w:t>frente al</w:t>
      </w:r>
      <w:r>
        <w:t xml:space="preserve"> contratante </w:t>
      </w:r>
    </w:p>
    <w:p w14:paraId="31F3B3A8" w14:textId="77777777" w:rsidR="006A469B" w:rsidRPr="00154CC9" w:rsidRDefault="006A469B" w:rsidP="005D29DA">
      <w:pPr>
        <w:pStyle w:val="Listenabsatz"/>
        <w:numPr>
          <w:ilvl w:val="0"/>
          <w:numId w:val="2"/>
        </w:numPr>
        <w:spacing w:before="60" w:after="120" w:line="300" w:lineRule="atLeast"/>
        <w:rPr>
          <w:rFonts w:eastAsia="Calibri" w:cs="Arial"/>
          <w:szCs w:val="22"/>
        </w:rPr>
      </w:pPr>
      <w:r>
        <w:t>el miembro administrador está autorizado a aceptar pagos para cada miembro con efecto ilimitado</w:t>
      </w:r>
    </w:p>
    <w:p w14:paraId="6D4007CC" w14:textId="1946B7BC" w:rsidR="006A469B" w:rsidRPr="00154CC9" w:rsidRDefault="006A469B" w:rsidP="005D29DA">
      <w:pPr>
        <w:pStyle w:val="Listenabsatz"/>
        <w:numPr>
          <w:ilvl w:val="0"/>
          <w:numId w:val="2"/>
        </w:numPr>
        <w:spacing w:before="60" w:after="120" w:line="300" w:lineRule="atLeast"/>
        <w:rPr>
          <w:rFonts w:eastAsia="Calibri" w:cs="Arial"/>
          <w:szCs w:val="22"/>
        </w:rPr>
      </w:pPr>
      <w:r>
        <w:t>todos los miembros son solidariamente responsables del cumplimiento del contrato durante el período del contrato</w:t>
      </w:r>
      <w:r>
        <w:br/>
      </w:r>
    </w:p>
    <w:p w14:paraId="4C782029" w14:textId="3CEF8A4D" w:rsidR="006A469B" w:rsidRDefault="003020EC" w:rsidP="006A469B">
      <w:pPr>
        <w:spacing w:before="60" w:after="120" w:line="300" w:lineRule="atLeast"/>
        <w:rPr>
          <w:rFonts w:eastAsia="Calibri" w:cs="Arial"/>
          <w:szCs w:val="22"/>
        </w:rPr>
      </w:pPr>
      <w:r w:rsidRPr="003020EC">
        <w:rPr>
          <w:szCs w:val="22"/>
        </w:rPr>
        <w:t>Advertencia: Se requieren las firmas de todos los ofertantes detallados a continuación.</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9A5C36">
        <w:tc>
          <w:tcPr>
            <w:tcW w:w="9286" w:type="dxa"/>
            <w:gridSpan w:val="2"/>
            <w:vAlign w:val="center"/>
          </w:tcPr>
          <w:p w14:paraId="377692E5" w14:textId="77777777" w:rsidR="006A469B" w:rsidRDefault="006A469B" w:rsidP="009A5C36">
            <w:pPr>
              <w:jc w:val="left"/>
              <w:rPr>
                <w:rFonts w:eastAsia="Calibri" w:cs="Arial"/>
                <w:szCs w:val="22"/>
              </w:rPr>
            </w:pPr>
            <w:r>
              <w:t>Miembro administrador</w:t>
            </w:r>
          </w:p>
        </w:tc>
      </w:tr>
      <w:tr w:rsidR="006A469B" w14:paraId="60449DE1" w14:textId="77777777" w:rsidTr="009A5C36">
        <w:tc>
          <w:tcPr>
            <w:tcW w:w="9286" w:type="dxa"/>
            <w:gridSpan w:val="2"/>
            <w:vAlign w:val="center"/>
          </w:tcPr>
          <w:p w14:paraId="7FF69FC1" w14:textId="060E4038" w:rsidR="006A469B" w:rsidRPr="00154CC9" w:rsidRDefault="006A469B" w:rsidP="009A5C36">
            <w:pPr>
              <w:jc w:val="left"/>
              <w:rPr>
                <w:rFonts w:eastAsia="Calibri" w:cs="Arial"/>
                <w:i/>
                <w:sz w:val="16"/>
                <w:szCs w:val="16"/>
              </w:rPr>
            </w:pPr>
            <w:r>
              <w:rPr>
                <w:i/>
                <w:sz w:val="16"/>
              </w:rPr>
              <w:t>Nombre de la empresa:</w:t>
            </w:r>
          </w:p>
          <w:p w14:paraId="335BB53C" w14:textId="77777777" w:rsidR="006A469B" w:rsidRDefault="006A469B" w:rsidP="009A5C36">
            <w:pPr>
              <w:spacing w:before="60"/>
              <w:jc w:val="left"/>
              <w:rPr>
                <w:rFonts w:eastAsia="Calibri" w:cs="Arial"/>
                <w:szCs w:val="22"/>
              </w:rPr>
            </w:pPr>
            <w:r>
              <w:rPr>
                <w:rFonts w:eastAsia="Calibri" w:cs="Arial"/>
              </w:rPr>
              <w:fldChar w:fldCharType="begin" w:fldLock="1">
                <w:ffData>
                  <w:name w:val="Text8"/>
                  <w:enabled/>
                  <w:calcOnExit w:val="0"/>
                  <w:textInput/>
                </w:ffData>
              </w:fldChar>
            </w:r>
            <w:bookmarkStart w:id="19"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r>
      <w:tr w:rsidR="006A469B" w14:paraId="4AB5435C" w14:textId="77777777" w:rsidTr="009A5C36">
        <w:tc>
          <w:tcPr>
            <w:tcW w:w="3095" w:type="dxa"/>
            <w:vAlign w:val="center"/>
          </w:tcPr>
          <w:p w14:paraId="483EB033" w14:textId="2B456A9C" w:rsidR="006A469B" w:rsidRDefault="006066DE" w:rsidP="009A5C36">
            <w:pPr>
              <w:jc w:val="left"/>
              <w:rPr>
                <w:rFonts w:eastAsia="Calibri" w:cs="Arial"/>
                <w:szCs w:val="22"/>
              </w:rPr>
            </w:pPr>
            <w:r>
              <w:rPr>
                <w:i/>
                <w:sz w:val="16"/>
              </w:rPr>
              <w:t>Número de identificación fiscal o comprobante de exención de impuestos</w:t>
            </w:r>
          </w:p>
        </w:tc>
        <w:tc>
          <w:tcPr>
            <w:tcW w:w="6191" w:type="dxa"/>
            <w:vAlign w:val="center"/>
          </w:tcPr>
          <w:p w14:paraId="4F99649A" w14:textId="1C3461A6" w:rsidR="006A469B" w:rsidRDefault="000637E1" w:rsidP="009A5C36">
            <w:pPr>
              <w:jc w:val="left"/>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066DE" w14:paraId="2D109359" w14:textId="77777777" w:rsidTr="009A5C36">
        <w:tc>
          <w:tcPr>
            <w:tcW w:w="3095" w:type="dxa"/>
            <w:vAlign w:val="center"/>
          </w:tcPr>
          <w:p w14:paraId="2B28DDC7" w14:textId="77777777" w:rsidR="006066DE" w:rsidRPr="00154CC9" w:rsidRDefault="006066DE" w:rsidP="009A5C36">
            <w:pPr>
              <w:jc w:val="left"/>
              <w:rPr>
                <w:rFonts w:eastAsia="Calibri" w:cs="Arial"/>
                <w:i/>
                <w:sz w:val="16"/>
                <w:szCs w:val="16"/>
              </w:rPr>
            </w:pPr>
            <w:r>
              <w:rPr>
                <w:i/>
                <w:sz w:val="16"/>
              </w:rPr>
              <w:t>Lugar y fecha:</w:t>
            </w:r>
          </w:p>
          <w:p w14:paraId="5EF1A801" w14:textId="59D0D3DD" w:rsidR="006066DE" w:rsidRPr="00154CC9" w:rsidRDefault="006066DE" w:rsidP="009A5C36">
            <w:pPr>
              <w:spacing w:before="60"/>
              <w:jc w:val="left"/>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vAlign w:val="center"/>
          </w:tcPr>
          <w:p w14:paraId="3B5CA472" w14:textId="77777777" w:rsidR="006066DE" w:rsidRPr="00154CC9" w:rsidRDefault="006066DE" w:rsidP="009A5C36">
            <w:pPr>
              <w:jc w:val="left"/>
              <w:rPr>
                <w:rFonts w:eastAsia="Calibri" w:cs="Arial"/>
                <w:i/>
                <w:sz w:val="16"/>
                <w:szCs w:val="16"/>
              </w:rPr>
            </w:pPr>
            <w:r>
              <w:rPr>
                <w:i/>
                <w:sz w:val="16"/>
              </w:rPr>
              <w:t>Nombre y firma del representante autorizado:</w:t>
            </w:r>
          </w:p>
          <w:p w14:paraId="77C71F81" w14:textId="57340109" w:rsidR="006066DE" w:rsidRDefault="000637E1" w:rsidP="009A5C36">
            <w:pPr>
              <w:jc w:val="left"/>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26E5EAFA" w14:textId="77777777" w:rsidR="006A469B" w:rsidRPr="008654AD"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9A5C36">
        <w:tc>
          <w:tcPr>
            <w:tcW w:w="9286" w:type="dxa"/>
            <w:gridSpan w:val="2"/>
            <w:vAlign w:val="center"/>
          </w:tcPr>
          <w:p w14:paraId="5D744865" w14:textId="77777777" w:rsidR="006A469B" w:rsidRDefault="006A469B" w:rsidP="009A5C36">
            <w:pPr>
              <w:jc w:val="left"/>
              <w:rPr>
                <w:rFonts w:eastAsia="Calibri" w:cs="Arial"/>
                <w:szCs w:val="22"/>
              </w:rPr>
            </w:pPr>
            <w:r>
              <w:t>Miembro</w:t>
            </w:r>
          </w:p>
        </w:tc>
      </w:tr>
      <w:tr w:rsidR="006A469B" w14:paraId="2F1A881F" w14:textId="77777777" w:rsidTr="00A45551">
        <w:tc>
          <w:tcPr>
            <w:tcW w:w="9286" w:type="dxa"/>
            <w:gridSpan w:val="2"/>
          </w:tcPr>
          <w:p w14:paraId="0C988D8C" w14:textId="343FB458" w:rsidR="006A469B" w:rsidRPr="00154CC9" w:rsidRDefault="006A469B" w:rsidP="009A5C36">
            <w:pPr>
              <w:rPr>
                <w:rFonts w:eastAsia="Calibri" w:cs="Arial"/>
                <w:i/>
                <w:sz w:val="16"/>
                <w:szCs w:val="16"/>
              </w:rPr>
            </w:pPr>
            <w:r>
              <w:rPr>
                <w:i/>
                <w:sz w:val="16"/>
              </w:rPr>
              <w:t>Nombre de la empresa:</w:t>
            </w:r>
          </w:p>
          <w:p w14:paraId="537AF51F"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35B0A5DF" w14:textId="77777777" w:rsidTr="00A45551">
        <w:tc>
          <w:tcPr>
            <w:tcW w:w="3095" w:type="dxa"/>
          </w:tcPr>
          <w:p w14:paraId="25A073F4" w14:textId="77777777" w:rsidR="005B2F46" w:rsidRDefault="005B2F46" w:rsidP="009A5C36">
            <w:pPr>
              <w:rPr>
                <w:rFonts w:eastAsia="Calibri" w:cs="Arial"/>
                <w:i/>
                <w:sz w:val="16"/>
                <w:szCs w:val="16"/>
              </w:rPr>
            </w:pPr>
            <w:r>
              <w:rPr>
                <w:i/>
                <w:sz w:val="16"/>
              </w:rPr>
              <w:t>Número de identificación fiscal o comprobante de exención de impuestos:</w:t>
            </w:r>
          </w:p>
          <w:p w14:paraId="056A934F" w14:textId="2939B34E" w:rsidR="005B2F46" w:rsidRPr="00154CC9" w:rsidRDefault="005B2F46" w:rsidP="009A5C36">
            <w:pPr>
              <w:rPr>
                <w:rFonts w:eastAsia="Calibri" w:cs="Arial"/>
                <w:i/>
                <w:sz w:val="16"/>
                <w:szCs w:val="16"/>
              </w:rPr>
            </w:pPr>
          </w:p>
        </w:tc>
        <w:tc>
          <w:tcPr>
            <w:tcW w:w="6191" w:type="dxa"/>
          </w:tcPr>
          <w:p w14:paraId="64A1FE96" w14:textId="40C4EB77"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5D619C10" w14:textId="77777777" w:rsidTr="00A45551">
        <w:tc>
          <w:tcPr>
            <w:tcW w:w="3095" w:type="dxa"/>
          </w:tcPr>
          <w:p w14:paraId="27E4C948" w14:textId="77777777" w:rsidR="006A469B" w:rsidRPr="00154CC9" w:rsidRDefault="006A469B" w:rsidP="009A5C36">
            <w:pPr>
              <w:rPr>
                <w:rFonts w:eastAsia="Calibri" w:cs="Arial"/>
                <w:i/>
                <w:sz w:val="16"/>
                <w:szCs w:val="16"/>
              </w:rPr>
            </w:pPr>
            <w:r>
              <w:rPr>
                <w:i/>
                <w:sz w:val="16"/>
              </w:rPr>
              <w:t>Lugar y fecha:</w:t>
            </w:r>
          </w:p>
          <w:p w14:paraId="0F0A959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241991CE" w14:textId="2D7DA6B2" w:rsidR="006A469B" w:rsidRPr="00154CC9" w:rsidRDefault="003D475E" w:rsidP="009A5C36">
            <w:pPr>
              <w:rPr>
                <w:rFonts w:eastAsia="Calibri" w:cs="Arial"/>
                <w:i/>
                <w:sz w:val="16"/>
                <w:szCs w:val="16"/>
              </w:rPr>
            </w:pPr>
            <w:r>
              <w:rPr>
                <w:i/>
                <w:sz w:val="16"/>
              </w:rPr>
              <w:t>Nombre y firma del representante autorizado:</w:t>
            </w:r>
          </w:p>
          <w:p w14:paraId="03FB5E69" w14:textId="29AA360C"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4ACFB51"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9A5C36">
        <w:tc>
          <w:tcPr>
            <w:tcW w:w="9286" w:type="dxa"/>
            <w:gridSpan w:val="2"/>
            <w:vAlign w:val="center"/>
          </w:tcPr>
          <w:p w14:paraId="7B31FC4F" w14:textId="77777777" w:rsidR="006A469B" w:rsidRDefault="006A469B" w:rsidP="009A5C36">
            <w:pPr>
              <w:jc w:val="left"/>
              <w:rPr>
                <w:rFonts w:eastAsia="Calibri" w:cs="Arial"/>
                <w:szCs w:val="22"/>
              </w:rPr>
            </w:pPr>
            <w:r>
              <w:t>Miembro</w:t>
            </w:r>
          </w:p>
        </w:tc>
      </w:tr>
      <w:tr w:rsidR="006A469B" w14:paraId="5C7F620E" w14:textId="77777777" w:rsidTr="00A45551">
        <w:tc>
          <w:tcPr>
            <w:tcW w:w="9286" w:type="dxa"/>
            <w:gridSpan w:val="2"/>
          </w:tcPr>
          <w:p w14:paraId="459AC83D" w14:textId="63ADAE04" w:rsidR="006A469B" w:rsidRPr="00154CC9" w:rsidRDefault="006A469B" w:rsidP="009A5C36">
            <w:pPr>
              <w:rPr>
                <w:rFonts w:eastAsia="Calibri" w:cs="Arial"/>
                <w:i/>
                <w:sz w:val="16"/>
                <w:szCs w:val="16"/>
              </w:rPr>
            </w:pPr>
            <w:r>
              <w:rPr>
                <w:i/>
                <w:sz w:val="16"/>
              </w:rPr>
              <w:t>Nombre de la empresa:</w:t>
            </w:r>
          </w:p>
          <w:p w14:paraId="5E00B72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5882FDFD" w14:textId="77777777" w:rsidTr="00A45551">
        <w:tc>
          <w:tcPr>
            <w:tcW w:w="3095" w:type="dxa"/>
          </w:tcPr>
          <w:p w14:paraId="02C934F5" w14:textId="7EF166CB" w:rsidR="005B2F46" w:rsidRPr="00154CC9" w:rsidRDefault="005B2F46" w:rsidP="009A5C36">
            <w:pPr>
              <w:rPr>
                <w:rFonts w:eastAsia="Calibri" w:cs="Arial"/>
                <w:i/>
                <w:sz w:val="16"/>
                <w:szCs w:val="16"/>
              </w:rPr>
            </w:pPr>
            <w:r>
              <w:rPr>
                <w:i/>
                <w:sz w:val="16"/>
              </w:rPr>
              <w:t xml:space="preserve">Número de identificación fiscal o comprobante de exención de impuestos: </w:t>
            </w:r>
          </w:p>
        </w:tc>
        <w:tc>
          <w:tcPr>
            <w:tcW w:w="6191" w:type="dxa"/>
          </w:tcPr>
          <w:p w14:paraId="7C014A0E" w14:textId="5DFB2EF3"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3853219E" w14:textId="77777777" w:rsidTr="00A45551">
        <w:tc>
          <w:tcPr>
            <w:tcW w:w="3095" w:type="dxa"/>
          </w:tcPr>
          <w:p w14:paraId="1DE19BD7" w14:textId="77777777" w:rsidR="006A469B" w:rsidRPr="00154CC9" w:rsidRDefault="006A469B" w:rsidP="009A5C36">
            <w:pPr>
              <w:rPr>
                <w:rFonts w:eastAsia="Calibri" w:cs="Arial"/>
                <w:i/>
                <w:sz w:val="16"/>
                <w:szCs w:val="16"/>
              </w:rPr>
            </w:pPr>
            <w:r>
              <w:rPr>
                <w:i/>
                <w:sz w:val="16"/>
              </w:rPr>
              <w:t>Lugar y fecha:</w:t>
            </w:r>
          </w:p>
          <w:p w14:paraId="7324380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F867C32" w14:textId="135AF6F5" w:rsidR="006A469B" w:rsidRPr="00154CC9" w:rsidRDefault="003D475E" w:rsidP="009A5C36">
            <w:pPr>
              <w:rPr>
                <w:rFonts w:eastAsia="Calibri" w:cs="Arial"/>
                <w:i/>
                <w:sz w:val="16"/>
                <w:szCs w:val="16"/>
              </w:rPr>
            </w:pPr>
            <w:r>
              <w:rPr>
                <w:i/>
                <w:sz w:val="16"/>
              </w:rPr>
              <w:t>Nombre y firma del representante autorizado:</w:t>
            </w:r>
          </w:p>
          <w:p w14:paraId="75577C94" w14:textId="7116A0B3"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683D7ACB"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9A5C36">
        <w:tc>
          <w:tcPr>
            <w:tcW w:w="9286" w:type="dxa"/>
            <w:gridSpan w:val="2"/>
            <w:vAlign w:val="center"/>
          </w:tcPr>
          <w:p w14:paraId="199CBA21" w14:textId="77777777" w:rsidR="006A469B" w:rsidRDefault="006A469B" w:rsidP="009A5C36">
            <w:pPr>
              <w:jc w:val="left"/>
              <w:rPr>
                <w:rFonts w:eastAsia="Calibri" w:cs="Arial"/>
                <w:szCs w:val="22"/>
              </w:rPr>
            </w:pPr>
            <w:r>
              <w:t>Miembro</w:t>
            </w:r>
          </w:p>
        </w:tc>
      </w:tr>
      <w:tr w:rsidR="006A469B" w14:paraId="478D3F44" w14:textId="77777777" w:rsidTr="00A45551">
        <w:tc>
          <w:tcPr>
            <w:tcW w:w="9286" w:type="dxa"/>
            <w:gridSpan w:val="2"/>
          </w:tcPr>
          <w:p w14:paraId="2967FF3F" w14:textId="6D52C029" w:rsidR="006A469B" w:rsidRPr="00154CC9" w:rsidRDefault="006A469B" w:rsidP="009A5C36">
            <w:pPr>
              <w:rPr>
                <w:rFonts w:eastAsia="Calibri" w:cs="Arial"/>
                <w:i/>
                <w:sz w:val="16"/>
                <w:szCs w:val="16"/>
              </w:rPr>
            </w:pPr>
            <w:r>
              <w:rPr>
                <w:i/>
                <w:sz w:val="16"/>
              </w:rPr>
              <w:t>Nombre de la empresa:</w:t>
            </w:r>
          </w:p>
          <w:p w14:paraId="15B7CF02"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7A181661" w14:textId="77777777" w:rsidTr="00A45551">
        <w:tc>
          <w:tcPr>
            <w:tcW w:w="3095" w:type="dxa"/>
          </w:tcPr>
          <w:p w14:paraId="17F18A46" w14:textId="7F66EE62" w:rsidR="005B2F46" w:rsidRPr="00154CC9" w:rsidRDefault="005B2F46" w:rsidP="009A5C36">
            <w:pPr>
              <w:rPr>
                <w:rFonts w:eastAsia="Calibri" w:cs="Arial"/>
                <w:i/>
                <w:sz w:val="16"/>
                <w:szCs w:val="16"/>
              </w:rPr>
            </w:pPr>
            <w:r>
              <w:rPr>
                <w:i/>
                <w:sz w:val="16"/>
              </w:rPr>
              <w:t>Número de identificación fiscal o comprobante de exención de impuestos:</w:t>
            </w:r>
          </w:p>
        </w:tc>
        <w:tc>
          <w:tcPr>
            <w:tcW w:w="6191" w:type="dxa"/>
          </w:tcPr>
          <w:p w14:paraId="28525874" w14:textId="78344E9C"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5656A015" w14:textId="77777777" w:rsidTr="00A45551">
        <w:tc>
          <w:tcPr>
            <w:tcW w:w="3095" w:type="dxa"/>
          </w:tcPr>
          <w:p w14:paraId="10C0EEBF" w14:textId="77777777" w:rsidR="006A469B" w:rsidRPr="00154CC9" w:rsidRDefault="006A469B" w:rsidP="009A5C36">
            <w:pPr>
              <w:rPr>
                <w:rFonts w:eastAsia="Calibri" w:cs="Arial"/>
                <w:i/>
                <w:sz w:val="16"/>
                <w:szCs w:val="16"/>
              </w:rPr>
            </w:pPr>
            <w:r>
              <w:rPr>
                <w:i/>
                <w:sz w:val="16"/>
              </w:rPr>
              <w:t>Lugar y fecha:</w:t>
            </w:r>
          </w:p>
          <w:p w14:paraId="5493BD19"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2CA4C43" w14:textId="026F3732" w:rsidR="006A469B" w:rsidRPr="00154CC9" w:rsidRDefault="003D475E" w:rsidP="009A5C36">
            <w:pPr>
              <w:rPr>
                <w:rFonts w:eastAsia="Calibri" w:cs="Arial"/>
                <w:i/>
                <w:sz w:val="16"/>
                <w:szCs w:val="16"/>
              </w:rPr>
            </w:pPr>
            <w:r>
              <w:rPr>
                <w:i/>
                <w:sz w:val="16"/>
              </w:rPr>
              <w:t>Nombre y firma del representante autorizado:</w:t>
            </w:r>
          </w:p>
          <w:p w14:paraId="65DC7A8F" w14:textId="042796D3"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A9D693B" w14:textId="77777777" w:rsidR="00A24286" w:rsidRDefault="00A24286" w:rsidP="006A469B">
      <w:pPr>
        <w:spacing w:before="60" w:after="120" w:line="300" w:lineRule="atLeast"/>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2619F3FE" w14:textId="1F4605DD" w:rsidR="005F2951" w:rsidRDefault="005F2951" w:rsidP="009A5C36">
      <w:pPr>
        <w:pStyle w:val="berschrift2"/>
        <w:rPr>
          <w:rFonts w:eastAsia="Calibri" w:cs="Arial"/>
          <w:szCs w:val="22"/>
        </w:rPr>
      </w:pPr>
      <w:r>
        <w:lastRenderedPageBreak/>
        <w:t xml:space="preserve">Anexo 1.6 </w:t>
      </w:r>
      <w:r w:rsidR="009A5C36">
        <w:t>–</w:t>
      </w:r>
      <w:r>
        <w:t xml:space="preserve"> Declaración de compromiso relativa al recurso </w:t>
      </w:r>
      <w:r w:rsidR="00EF2EEC">
        <w:t xml:space="preserve">a </w:t>
      </w:r>
      <w:r>
        <w:t>capacidades de otras entidades</w:t>
      </w:r>
    </w:p>
    <w:p w14:paraId="4CB21012" w14:textId="77777777" w:rsidR="005F2951" w:rsidRPr="009A5C36" w:rsidRDefault="005F2951" w:rsidP="009A5C36">
      <w:pPr>
        <w:rPr>
          <w:rFonts w:eastAsia="Calibri"/>
          <w:i/>
          <w:sz w:val="20"/>
          <w:szCs w:val="20"/>
        </w:rPr>
      </w:pPr>
      <w:r w:rsidRPr="009A5C36">
        <w:rPr>
          <w:i/>
          <w:sz w:val="20"/>
          <w:szCs w:val="20"/>
        </w:rPr>
        <w:t>Solo se requiere para el recurso a las capacidades de otras entidades. Si se requieren múltiples declaraciones, por favor duplíquelas.</w:t>
      </w:r>
      <w:r w:rsidRPr="009A5C36">
        <w:rPr>
          <w:i/>
          <w:sz w:val="20"/>
          <w:szCs w:val="20"/>
        </w:rPr>
        <w:br/>
        <w:t>Advertencia: Se requieren las firmas de todos los ofertantes detallados a continuación para la presentación de la oferta.</w:t>
      </w:r>
    </w:p>
    <w:p w14:paraId="661F503D" w14:textId="77777777" w:rsidR="005F2951" w:rsidRPr="004027B8" w:rsidRDefault="005F2951" w:rsidP="009A5C36">
      <w:pPr>
        <w:spacing w:before="120" w:after="120"/>
        <w:rPr>
          <w:rFonts w:eastAsia="Calibri" w:cs="Arial"/>
          <w:szCs w:val="22"/>
        </w:rPr>
      </w:pPr>
      <w:r>
        <w:t xml:space="preserve">Nosotros,  </w:t>
      </w:r>
    </w:p>
    <w:tbl>
      <w:tblPr>
        <w:tblStyle w:val="Tabellenraster"/>
        <w:tblW w:w="0" w:type="auto"/>
        <w:tblLook w:val="04A0" w:firstRow="1" w:lastRow="0" w:firstColumn="1" w:lastColumn="0" w:noHBand="0" w:noVBand="1"/>
      </w:tblPr>
      <w:tblGrid>
        <w:gridCol w:w="9060"/>
      </w:tblGrid>
      <w:tr w:rsidR="005F2951" w14:paraId="6E9E10A5" w14:textId="77777777" w:rsidTr="009A5C36">
        <w:trPr>
          <w:trHeight w:val="1237"/>
        </w:trPr>
        <w:tc>
          <w:tcPr>
            <w:tcW w:w="9286" w:type="dxa"/>
          </w:tcPr>
          <w:p w14:paraId="5A561BDC" w14:textId="25882632" w:rsidR="005F2951" w:rsidRPr="00402B96" w:rsidRDefault="005F2951" w:rsidP="00A45551">
            <w:pPr>
              <w:spacing w:after="120"/>
              <w:rPr>
                <w:rFonts w:eastAsia="Calibri" w:cs="Arial"/>
                <w:i/>
                <w:sz w:val="16"/>
                <w:szCs w:val="16"/>
              </w:rPr>
            </w:pPr>
            <w:r>
              <w:rPr>
                <w:i/>
                <w:sz w:val="16"/>
              </w:rPr>
              <w:t>Nombre y dirección de la empresa de apoyo:</w:t>
            </w:r>
          </w:p>
          <w:p w14:paraId="3477AFBF"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bookmarkStart w:id="20"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r>
    </w:tbl>
    <w:p w14:paraId="40F1771D" w14:textId="77777777" w:rsidR="005F2951" w:rsidRPr="004027B8" w:rsidRDefault="005F2951" w:rsidP="005F2951">
      <w:pPr>
        <w:spacing w:before="120" w:after="120"/>
        <w:rPr>
          <w:rFonts w:eastAsia="Calibri" w:cs="Arial"/>
          <w:szCs w:val="22"/>
        </w:rPr>
      </w:pPr>
      <w:r>
        <w:t xml:space="preserve">somos conscientes de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rPr>
                <w:rFonts w:eastAsia="Calibri" w:cs="Arial"/>
                <w:i/>
                <w:sz w:val="16"/>
                <w:szCs w:val="16"/>
              </w:rPr>
            </w:pPr>
            <w:r>
              <w:rPr>
                <w:i/>
                <w:sz w:val="16"/>
              </w:rPr>
              <w:t>Nombre del licitador</w:t>
            </w:r>
          </w:p>
          <w:p w14:paraId="07382492"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2F19A63" w14:textId="5D3BC1D4" w:rsidR="005F2951" w:rsidRPr="004027B8" w:rsidRDefault="005F2951" w:rsidP="009A5C36">
      <w:pPr>
        <w:spacing w:before="120" w:after="120"/>
        <w:rPr>
          <w:rFonts w:cs="Arial"/>
          <w:szCs w:val="22"/>
        </w:rPr>
      </w:pPr>
      <w:r>
        <w:t xml:space="preserve">ha presentado una oferta para el siguiente proceso de selección: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y confía en nuestras habilidades para demostrar su idoneidad.</w:t>
      </w:r>
    </w:p>
    <w:p w14:paraId="59BC7A64" w14:textId="5DF5EAA5" w:rsidR="005F2951" w:rsidRPr="004027B8" w:rsidRDefault="005F2951" w:rsidP="005F2951">
      <w:pPr>
        <w:spacing w:before="120" w:after="120"/>
        <w:rPr>
          <w:rFonts w:eastAsia="Calibri" w:cs="Arial"/>
          <w:szCs w:val="22"/>
        </w:rPr>
      </w:pPr>
      <w:r>
        <w:t>Nos comprometemos</w:t>
      </w:r>
      <w:r w:rsidR="009316B5">
        <w:t xml:space="preserve"> a apoyar</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rPr>
                <w:rFonts w:eastAsia="Calibri" w:cs="Arial"/>
                <w:i/>
                <w:sz w:val="16"/>
                <w:szCs w:val="16"/>
              </w:rPr>
            </w:pPr>
            <w:r>
              <w:rPr>
                <w:i/>
                <w:sz w:val="16"/>
              </w:rPr>
              <w:t>Nombre del licitador</w:t>
            </w:r>
          </w:p>
          <w:p w14:paraId="38691B21"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AB3C5CA" w14:textId="3E37A358" w:rsidR="005F2951" w:rsidRDefault="009316B5" w:rsidP="009A5C36">
      <w:pPr>
        <w:spacing w:before="120" w:after="120"/>
        <w:rPr>
          <w:rFonts w:eastAsia="Calibri" w:cs="Arial"/>
          <w:szCs w:val="22"/>
        </w:rPr>
      </w:pPr>
      <w:r>
        <w:t>en</w:t>
      </w:r>
      <w:r w:rsidR="005F2951">
        <w:t xml:space="preserve"> la preparación e implementación de los servicios contractuales y a proporcionar los siguientes recursos si se realiza un pedido:</w:t>
      </w:r>
    </w:p>
    <w:tbl>
      <w:tblPr>
        <w:tblStyle w:val="Tabellenraster"/>
        <w:tblW w:w="0" w:type="auto"/>
        <w:tblLook w:val="04A0" w:firstRow="1" w:lastRow="0" w:firstColumn="1" w:lastColumn="0" w:noHBand="0" w:noVBand="1"/>
      </w:tblPr>
      <w:tblGrid>
        <w:gridCol w:w="9060"/>
      </w:tblGrid>
      <w:tr w:rsidR="005F2951" w14:paraId="1722B7D4" w14:textId="77777777" w:rsidTr="009A5C36">
        <w:trPr>
          <w:trHeight w:val="1099"/>
        </w:trPr>
        <w:tc>
          <w:tcPr>
            <w:tcW w:w="9286" w:type="dxa"/>
          </w:tcPr>
          <w:p w14:paraId="7DB78FED" w14:textId="2509A55E" w:rsidR="005F2951" w:rsidRDefault="00E72387" w:rsidP="00A45551">
            <w:pPr>
              <w:rPr>
                <w:rFonts w:eastAsia="Calibri" w:cs="Arial"/>
                <w:i/>
                <w:sz w:val="16"/>
                <w:szCs w:val="16"/>
              </w:rPr>
            </w:pPr>
            <w:r>
              <w:rPr>
                <w:i/>
                <w:sz w:val="16"/>
              </w:rPr>
              <w:t xml:space="preserve">Recursos </w:t>
            </w:r>
            <w:r w:rsidR="005F2951">
              <w:rPr>
                <w:i/>
                <w:sz w:val="16"/>
              </w:rPr>
              <w:t>que se ponen a disposición:</w:t>
            </w:r>
          </w:p>
          <w:p w14:paraId="0619641F" w14:textId="77777777" w:rsidR="005F2951" w:rsidRPr="00A35402" w:rsidRDefault="005F2951" w:rsidP="00A45551">
            <w:pPr>
              <w:spacing w:before="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9F30D32" w14:textId="77777777" w:rsidR="005F2951" w:rsidRDefault="005F2951" w:rsidP="005F2951">
      <w:pPr>
        <w:spacing w:before="120" w:after="120"/>
        <w:rPr>
          <w:rFonts w:eastAsia="Calibri" w:cs="Arial"/>
          <w:szCs w:val="22"/>
        </w:rPr>
      </w:pPr>
      <w:r>
        <w:t>Esto se hará de la siguiente manera:</w:t>
      </w:r>
    </w:p>
    <w:tbl>
      <w:tblPr>
        <w:tblStyle w:val="Tabellenraster"/>
        <w:tblW w:w="0" w:type="auto"/>
        <w:tblLook w:val="04A0" w:firstRow="1" w:lastRow="0" w:firstColumn="1" w:lastColumn="0" w:noHBand="0" w:noVBand="1"/>
      </w:tblPr>
      <w:tblGrid>
        <w:gridCol w:w="9060"/>
      </w:tblGrid>
      <w:tr w:rsidR="005F2951" w14:paraId="7A3FE29B" w14:textId="77777777" w:rsidTr="009A5C36">
        <w:trPr>
          <w:trHeight w:val="1142"/>
        </w:trPr>
        <w:tc>
          <w:tcPr>
            <w:tcW w:w="9286" w:type="dxa"/>
          </w:tcPr>
          <w:p w14:paraId="6C4DEE16" w14:textId="7E19CE40" w:rsidR="005F2951" w:rsidRPr="00462925" w:rsidRDefault="005F2951" w:rsidP="00A45551">
            <w:pPr>
              <w:rPr>
                <w:rFonts w:eastAsia="Calibri" w:cs="Arial"/>
                <w:i/>
                <w:sz w:val="16"/>
                <w:szCs w:val="16"/>
              </w:rPr>
            </w:pPr>
            <w:r>
              <w:rPr>
                <w:i/>
                <w:sz w:val="16"/>
              </w:rPr>
              <w:t xml:space="preserve">La forma en que se ponen a disposición los </w:t>
            </w:r>
            <w:r w:rsidR="00E72387">
              <w:rPr>
                <w:i/>
                <w:sz w:val="16"/>
              </w:rPr>
              <w:t>recursos</w:t>
            </w:r>
            <w:r>
              <w:rPr>
                <w:i/>
                <w:sz w:val="16"/>
              </w:rPr>
              <w:t>:</w:t>
            </w:r>
          </w:p>
          <w:p w14:paraId="04B3A14E" w14:textId="77777777" w:rsidR="005F2951" w:rsidRDefault="005F2951" w:rsidP="00A45551">
            <w:pPr>
              <w:spacing w:before="120"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FE55A20" w14:textId="77777777" w:rsidR="005F2951" w:rsidRPr="004027B8" w:rsidRDefault="005F2951" w:rsidP="005F2951">
      <w:pPr>
        <w:spacing w:before="120" w:after="120"/>
        <w:rPr>
          <w:rFonts w:eastAsia="Calibri" w:cs="Arial"/>
          <w:szCs w:val="22"/>
        </w:rPr>
      </w:pPr>
      <w:r>
        <w:t>Marque con una cruz lo que corresponda:</w:t>
      </w:r>
    </w:p>
    <w:p w14:paraId="1CBF8D91" w14:textId="0B8F08DD" w:rsidR="005F2951" w:rsidRPr="004027B8" w:rsidRDefault="00055852" w:rsidP="009A5C36">
      <w:pPr>
        <w:spacing w:before="120" w:after="120"/>
        <w:ind w:left="340" w:hanging="34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Dado que el recurso a las capacidades de otras entidades afecta a la capacidad económica y financiera, declaramos que somos solidariamente responsables con el licitador en la ejecución del contrato de acuerdo con el alcance del recurso a las capacidades de otras entidades.</w:t>
      </w:r>
    </w:p>
    <w:tbl>
      <w:tblPr>
        <w:tblStyle w:val="Tabellenraster"/>
        <w:tblW w:w="0" w:type="auto"/>
        <w:tblLook w:val="04A0" w:firstRow="1" w:lastRow="0" w:firstColumn="1" w:lastColumn="0" w:noHBand="0" w:noVBand="1"/>
      </w:tblPr>
      <w:tblGrid>
        <w:gridCol w:w="3971"/>
        <w:gridCol w:w="5089"/>
      </w:tblGrid>
      <w:tr w:rsidR="005F2951" w14:paraId="1C075078" w14:textId="77777777" w:rsidTr="009A5C36">
        <w:trPr>
          <w:trHeight w:val="1121"/>
        </w:trPr>
        <w:tc>
          <w:tcPr>
            <w:tcW w:w="4077" w:type="dxa"/>
          </w:tcPr>
          <w:p w14:paraId="7BA6A49A" w14:textId="37AF1496" w:rsidR="005F2951" w:rsidRPr="00AD7AC7" w:rsidRDefault="005F2951" w:rsidP="00A45551">
            <w:pPr>
              <w:spacing w:after="120"/>
              <w:rPr>
                <w:rFonts w:eastAsia="Calibri" w:cs="Arial"/>
                <w:i/>
                <w:sz w:val="16"/>
                <w:szCs w:val="16"/>
              </w:rPr>
            </w:pPr>
            <w:r>
              <w:rPr>
                <w:i/>
                <w:sz w:val="16"/>
              </w:rPr>
              <w:t>Lugar y fecha:</w:t>
            </w:r>
          </w:p>
          <w:p w14:paraId="4305993D"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3D6F509E" w14:textId="77777777" w:rsidR="005F2951" w:rsidRDefault="00D35F41" w:rsidP="00A45551">
            <w:pPr>
              <w:spacing w:after="120"/>
              <w:rPr>
                <w:i/>
                <w:sz w:val="16"/>
              </w:rPr>
            </w:pPr>
            <w:r>
              <w:rPr>
                <w:i/>
                <w:sz w:val="16"/>
              </w:rPr>
              <w:t>Nombre y firma del representante autorizado y sello:</w:t>
            </w:r>
          </w:p>
          <w:p w14:paraId="48D48536" w14:textId="72748EC5" w:rsidR="000637E1" w:rsidRPr="00AD7AC7" w:rsidRDefault="000637E1" w:rsidP="00A45551">
            <w:pPr>
              <w:spacing w:after="120"/>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6DB3F77E"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6250FCBF" w14:textId="313642F7" w:rsidR="00851D42" w:rsidRPr="0099632E" w:rsidRDefault="007062C8" w:rsidP="0099632E">
      <w:pPr>
        <w:pStyle w:val="berschrift2"/>
      </w:pPr>
      <w:r>
        <w:lastRenderedPageBreak/>
        <w:t xml:space="preserve">Anexo 1.7.1 </w:t>
      </w:r>
      <w:bookmarkStart w:id="21" w:name="_Hlk149568170"/>
      <w:r w:rsidR="009A5C36">
        <w:t>–</w:t>
      </w:r>
      <w:bookmarkEnd w:id="21"/>
      <w:r>
        <w:t xml:space="preserve"> Declaración del subcontratista para el Lote 1</w:t>
      </w:r>
      <w:bookmarkStart w:id="22" w:name="_Hlk527709411"/>
    </w:p>
    <w:p w14:paraId="2405B972" w14:textId="09B3D7F3" w:rsidR="000C58F3" w:rsidRPr="0099632E" w:rsidRDefault="002F6746" w:rsidP="0099632E">
      <w:pPr>
        <w:rPr>
          <w:i/>
          <w:iCs/>
          <w:szCs w:val="20"/>
        </w:rPr>
      </w:pPr>
      <w:r w:rsidRPr="0099632E">
        <w:rPr>
          <w:i/>
          <w:iCs/>
          <w:sz w:val="20"/>
          <w:szCs w:val="22"/>
        </w:rPr>
        <w:t>Solo se requiere si se prevén subcontratistas. Esta declaración se puede presentar más tarde.</w:t>
      </w:r>
      <w:bookmarkEnd w:id="22"/>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Áreas de servicios</w:t>
            </w:r>
          </w:p>
        </w:tc>
        <w:tc>
          <w:tcPr>
            <w:tcW w:w="4716" w:type="dxa"/>
            <w:tcBorders>
              <w:bottom w:val="none" w:sz="0" w:space="0" w:color="auto"/>
            </w:tcBorders>
          </w:tcPr>
          <w:p w14:paraId="7F517FD1"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Subcontratista previsto</w:t>
            </w:r>
            <w:r w:rsidR="000C58F3">
              <w:rPr>
                <w:rStyle w:val="Funotenzeichen"/>
              </w:rPr>
              <w:footnoteReference w:id="2"/>
            </w:r>
            <w:r>
              <w:t xml:space="preserve"> (si se conoce al momento de la licitación)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3" w:name="Text4"/>
            <w:r w:rsidRPr="00183A3C">
              <w:rPr>
                <w:b w:val="0"/>
              </w:rPr>
              <w:instrText xml:space="preserve"> FORMTEXT </w:instrText>
            </w:r>
            <w:r w:rsidRPr="00183A3C">
              <w:fldChar w:fldCharType="separate"/>
            </w:r>
            <w:r>
              <w:rPr>
                <w:b w:val="0"/>
              </w:rPr>
              <w:t>     </w:t>
            </w:r>
            <w:r w:rsidRPr="00183A3C">
              <w:fldChar w:fldCharType="end"/>
            </w:r>
            <w:bookmarkEnd w:id="23"/>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4" w:name="Text5"/>
            <w:r w:rsidRPr="00183A3C">
              <w:instrText xml:space="preserve"> FORMTEXT </w:instrText>
            </w:r>
            <w:r w:rsidRPr="00183A3C">
              <w:fldChar w:fldCharType="separate"/>
            </w:r>
            <w:r>
              <w:t> </w:t>
            </w:r>
            <w:r>
              <w:t> </w:t>
            </w:r>
            <w:r>
              <w:t> </w:t>
            </w:r>
            <w:r>
              <w:t> </w:t>
            </w:r>
            <w:r>
              <w:t> </w:t>
            </w:r>
            <w:r w:rsidRPr="00183A3C">
              <w:fldChar w:fldCharType="end"/>
            </w:r>
            <w:bookmarkEnd w:id="24"/>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3E16359D" w14:textId="0B68D539" w:rsidR="00851D42" w:rsidRPr="00851D42" w:rsidRDefault="00851D42" w:rsidP="0099632E">
      <w:pPr>
        <w:pStyle w:val="berschrift2"/>
      </w:pPr>
      <w:r>
        <w:lastRenderedPageBreak/>
        <w:t xml:space="preserve">Anexo 1.7.2 </w:t>
      </w:r>
      <w:r w:rsidR="0099632E">
        <w:t>–</w:t>
      </w:r>
      <w:r>
        <w:t xml:space="preserve"> Declaración del subcontratista para el Lote 2</w:t>
      </w:r>
    </w:p>
    <w:p w14:paraId="084E30E0" w14:textId="3F6DCADF" w:rsidR="00851D42" w:rsidRPr="0099632E" w:rsidRDefault="00C7365D" w:rsidP="0099632E">
      <w:pPr>
        <w:rPr>
          <w:i/>
          <w:iCs/>
          <w:sz w:val="20"/>
          <w:szCs w:val="18"/>
        </w:rPr>
      </w:pPr>
      <w:r w:rsidRPr="0099632E">
        <w:rPr>
          <w:i/>
          <w:iCs/>
          <w:sz w:val="20"/>
          <w:szCs w:val="22"/>
        </w:rPr>
        <w:t>Solo se requiere si se prevén subcontratistas. Esta declaración se puede presentar más tarde.</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Áreas de servicios</w:t>
            </w:r>
          </w:p>
        </w:tc>
        <w:tc>
          <w:tcPr>
            <w:tcW w:w="4716" w:type="dxa"/>
            <w:tcBorders>
              <w:bottom w:val="none" w:sz="0" w:space="0" w:color="auto"/>
            </w:tcBorders>
          </w:tcPr>
          <w:p w14:paraId="37BEB00F"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Subcontratista previsto</w:t>
            </w:r>
            <w:r>
              <w:rPr>
                <w:rStyle w:val="Funotenzeichen"/>
              </w:rPr>
              <w:footnoteReference w:id="3"/>
            </w:r>
            <w:r>
              <w:t xml:space="preserve"> (si se conoce al momento de la licitación)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54A79B96" w14:textId="77777777" w:rsidR="000F6A04" w:rsidRDefault="000F6A04" w:rsidP="00935FE5"/>
    <w:p w14:paraId="1E0DEB65"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43184B1A" w14:textId="7FDDAFCB" w:rsidR="00985C45" w:rsidRDefault="003612E4" w:rsidP="0099632E">
      <w:pPr>
        <w:pStyle w:val="berschrift2"/>
      </w:pPr>
      <w:r>
        <w:lastRenderedPageBreak/>
        <w:t xml:space="preserve">Anexo </w:t>
      </w:r>
      <w:r w:rsidR="008E73F7">
        <w:t>1.8</w:t>
      </w:r>
      <w:r>
        <w:t xml:space="preserve"> – </w:t>
      </w:r>
      <w:sdt>
        <w:sdtPr>
          <w:id w:val="-307864698"/>
        </w:sdtPr>
        <w:sdtEndPr>
          <w:rPr>
            <w:rFonts w:ascii="MS Gothic" w:eastAsia="MS Gothic" w:hAnsi="MS Gothic" w:hint="eastAsia"/>
          </w:rPr>
        </w:sdtEndPr>
        <w:sdtContent/>
      </w:sdt>
      <w:r w:rsidR="008E73F7">
        <w:t>Declaraciones sobre la ausencia de motivos de exclusión y sobre la idoneidad</w:t>
      </w:r>
    </w:p>
    <w:p w14:paraId="6FBE5697" w14:textId="77777777" w:rsidR="00E436D6" w:rsidRPr="00A849B1" w:rsidRDefault="00E436D6" w:rsidP="00E436D6">
      <w:pPr>
        <w:rPr>
          <w:lang w:val="es-ES"/>
        </w:rPr>
      </w:pPr>
      <w:r w:rsidRPr="00A849B1">
        <w:rPr>
          <w:i/>
          <w:iCs/>
          <w:lang w:val="es-ES"/>
        </w:rPr>
        <w:t>Los subcontratistas deberán cumplimentarlo y adjuntarlo por separado</w:t>
      </w:r>
    </w:p>
    <w:p w14:paraId="16060C99" w14:textId="77777777" w:rsidR="00985C45" w:rsidRDefault="00985C45" w:rsidP="0099632E">
      <w:pPr>
        <w:rPr>
          <w:rFonts w:eastAsia="Calibri" w:cs="Arial"/>
          <w:szCs w:val="22"/>
        </w:rPr>
      </w:pPr>
      <w:r>
        <w:t>Acreditamos la inexistencia de motivos de exclusión y nuestra idoneidad de la siguiente manera:</w:t>
      </w:r>
    </w:p>
    <w:p w14:paraId="011E0F7F" w14:textId="77777777" w:rsidR="00985C45" w:rsidRPr="00CD1FB2" w:rsidRDefault="00985C45" w:rsidP="0099632E">
      <w:pPr>
        <w:spacing w:before="120"/>
        <w:rPr>
          <w:rFonts w:cs="Arial"/>
          <w:szCs w:val="22"/>
          <w:u w:val="single"/>
        </w:rPr>
      </w:pPr>
      <w:r>
        <w:rPr>
          <w:u w:val="single"/>
        </w:rPr>
        <w:t>Ausencia de motivos de exclusión</w:t>
      </w:r>
    </w:p>
    <w:p w14:paraId="79451A4E" w14:textId="77777777" w:rsidR="00985C45" w:rsidRPr="00CD1FB2" w:rsidRDefault="00985C45" w:rsidP="00985C45">
      <w:pPr>
        <w:spacing w:before="120" w:after="120"/>
        <w:rPr>
          <w:rFonts w:cs="Arial"/>
          <w:szCs w:val="22"/>
        </w:rPr>
      </w:pPr>
      <w:r>
        <w:t xml:space="preserve">Aseguramos lo siguiente: </w:t>
      </w:r>
    </w:p>
    <w:p w14:paraId="6B0F11C1" w14:textId="48D3E212" w:rsidR="00985C45" w:rsidRPr="005D29DA" w:rsidRDefault="003C5046" w:rsidP="005D29DA">
      <w:pPr>
        <w:pStyle w:val="Listenabsatz"/>
        <w:numPr>
          <w:ilvl w:val="0"/>
          <w:numId w:val="7"/>
        </w:numPr>
        <w:rPr>
          <w:rFonts w:cs="Arial"/>
          <w:szCs w:val="22"/>
        </w:rPr>
      </w:pPr>
      <w:r>
        <w:t>Hemos cumplido nuestras obligaciones de pago de impuestos, derechos y cotizaciones al régimen legal de seguridad social.</w:t>
      </w:r>
    </w:p>
    <w:p w14:paraId="3C290263" w14:textId="052F73E5" w:rsidR="00985C45" w:rsidRPr="005D29DA" w:rsidRDefault="003C5046" w:rsidP="005D29DA">
      <w:pPr>
        <w:pStyle w:val="Listenabsatz"/>
        <w:numPr>
          <w:ilvl w:val="0"/>
          <w:numId w:val="7"/>
        </w:numPr>
        <w:rPr>
          <w:rFonts w:cs="Arial"/>
          <w:szCs w:val="22"/>
        </w:rPr>
      </w:pPr>
      <w:r>
        <w:t>No se ha solicitado, abierto o rechazado ningún procedimiento de insolvencia o procedimiento judicial comparable por falta de cobertura de los costes del procedimiento, y no nos encontramos en liquidación.</w:t>
      </w:r>
    </w:p>
    <w:p w14:paraId="0C4D71C0" w14:textId="02B1AD4E" w:rsidR="00985C45" w:rsidRPr="005D29DA" w:rsidRDefault="003C5046" w:rsidP="005D29DA">
      <w:pPr>
        <w:pStyle w:val="Listenabsatz"/>
        <w:numPr>
          <w:ilvl w:val="0"/>
          <w:numId w:val="7"/>
        </w:numPr>
        <w:rPr>
          <w:rFonts w:cs="Arial"/>
          <w:szCs w:val="22"/>
        </w:rPr>
      </w:pPr>
      <w:r>
        <w:t>Ni nuestra empresa ni sus directores han cometido ninguna falta grave que ponga en duda nuestra integridad.</w:t>
      </w:r>
    </w:p>
    <w:p w14:paraId="3DC066E1" w14:textId="4821D849" w:rsidR="00A14F62" w:rsidRDefault="005D29DA" w:rsidP="005D29DA">
      <w:pPr>
        <w:pStyle w:val="Listenabsatz"/>
        <w:numPr>
          <w:ilvl w:val="0"/>
          <w:numId w:val="7"/>
        </w:numPr>
        <w:spacing w:after="60" w:line="300" w:lineRule="atLeast"/>
        <w:rPr>
          <w:rFonts w:cs="Arial"/>
          <w:szCs w:val="22"/>
        </w:rPr>
      </w:pPr>
      <w:r>
        <w:rPr>
          <w:rFonts w:cs="Arial"/>
          <w:szCs w:val="22"/>
        </w:rPr>
        <w:t>A</w:t>
      </w:r>
      <w:r w:rsidRPr="005D29DA">
        <w:rPr>
          <w:rFonts w:cs="Arial"/>
          <w:szCs w:val="22"/>
        </w:rPr>
        <w:t xml:space="preserve">seguramos que no existen motivos de exclusión con arreglo a los artículos 123 y 124 de la GWB en relación con el artículo 31 de la UVgO </w:t>
      </w:r>
    </w:p>
    <w:p w14:paraId="585B0293" w14:textId="77777777" w:rsidR="005D29DA" w:rsidRPr="005D29DA" w:rsidRDefault="005D29DA" w:rsidP="005D29DA">
      <w:pPr>
        <w:pStyle w:val="Listenabsatz"/>
        <w:spacing w:after="60" w:line="300" w:lineRule="atLeast"/>
        <w:ind w:left="360"/>
        <w:rPr>
          <w:rFonts w:cs="Arial"/>
          <w:szCs w:val="22"/>
        </w:rPr>
      </w:pPr>
    </w:p>
    <w:p w14:paraId="121187CD" w14:textId="1FD8836F" w:rsidR="00985C45" w:rsidRPr="00A14F62" w:rsidRDefault="00985C45" w:rsidP="0099632E">
      <w:pPr>
        <w:spacing w:after="60"/>
        <w:rPr>
          <w:rFonts w:cs="Arial"/>
          <w:szCs w:val="22"/>
        </w:rPr>
      </w:pPr>
      <w:r>
        <w:t>En el caso de un consorcio</w:t>
      </w:r>
      <w:r w:rsidR="009237AA">
        <w:t xml:space="preserve"> licitador</w:t>
      </w:r>
      <w:r>
        <w:t>:</w:t>
      </w:r>
    </w:p>
    <w:p w14:paraId="45938E07" w14:textId="28AE8197" w:rsidR="00985C45" w:rsidRPr="005D29DA" w:rsidRDefault="00A14F62" w:rsidP="005D29DA">
      <w:pPr>
        <w:pStyle w:val="Listenabsatz"/>
        <w:numPr>
          <w:ilvl w:val="0"/>
          <w:numId w:val="8"/>
        </w:numPr>
        <w:spacing w:after="60"/>
        <w:rPr>
          <w:rFonts w:cs="Arial"/>
          <w:szCs w:val="22"/>
        </w:rPr>
      </w:pPr>
      <w:r>
        <w:t xml:space="preserve">Las declaraciones anteriores sobre la inexistencia de causas de exclusión se aplican a todos los miembros del consorcio licitador. </w:t>
      </w:r>
    </w:p>
    <w:p w14:paraId="48BC721E" w14:textId="77777777" w:rsidR="00985C45" w:rsidRPr="00A14F62" w:rsidRDefault="00985C45" w:rsidP="0099632E">
      <w:pPr>
        <w:keepNext/>
        <w:spacing w:before="120" w:after="60"/>
        <w:rPr>
          <w:rFonts w:cs="Arial"/>
          <w:szCs w:val="22"/>
          <w:u w:val="single"/>
        </w:rPr>
      </w:pPr>
      <w:r>
        <w:rPr>
          <w:u w:val="single"/>
        </w:rPr>
        <w:t>Idoneidad</w:t>
      </w:r>
    </w:p>
    <w:p w14:paraId="0072BEFF" w14:textId="01165CBC" w:rsidR="00985C45" w:rsidRPr="005D29DA" w:rsidRDefault="00A14F62" w:rsidP="005D29DA">
      <w:pPr>
        <w:pStyle w:val="Listenabsatz"/>
        <w:numPr>
          <w:ilvl w:val="0"/>
          <w:numId w:val="8"/>
        </w:numPr>
        <w:spacing w:before="60" w:after="60"/>
        <w:rPr>
          <w:rFonts w:eastAsia="Calibri" w:cs="Arial"/>
          <w:szCs w:val="22"/>
        </w:rPr>
      </w:pPr>
      <w:r>
        <w:t>No hemos hecho ninguna declaración inexacta sobre nuestra idoneidad.</w:t>
      </w:r>
    </w:p>
    <w:p w14:paraId="4D15E4CC" w14:textId="04F95F9B" w:rsidR="00985C45" w:rsidRPr="005D29DA" w:rsidRDefault="00A14F62" w:rsidP="005D29DA">
      <w:pPr>
        <w:pStyle w:val="Listenabsatz"/>
        <w:numPr>
          <w:ilvl w:val="0"/>
          <w:numId w:val="8"/>
        </w:numPr>
        <w:spacing w:before="60" w:after="60"/>
        <w:rPr>
          <w:rFonts w:eastAsia="Calibri" w:cs="Arial"/>
          <w:szCs w:val="22"/>
        </w:rPr>
      </w:pPr>
      <w:r>
        <w:t xml:space="preserve">En los </w:t>
      </w:r>
      <w:r w:rsidRPr="005D29DA">
        <w:rPr>
          <w:b/>
          <w:bCs/>
        </w:rPr>
        <w:t>Anexos 1.</w:t>
      </w:r>
      <w:r w:rsidR="00E64E19" w:rsidRPr="005D29DA">
        <w:rPr>
          <w:b/>
          <w:bCs/>
        </w:rPr>
        <w:t xml:space="preserve">1 </w:t>
      </w:r>
      <w:r w:rsidRPr="005D29DA">
        <w:rPr>
          <w:b/>
          <w:bCs/>
        </w:rPr>
        <w:t>a 1.4</w:t>
      </w:r>
      <w:r>
        <w:t xml:space="preserve"> hemos incluido las pruebas de idoneidad y declaraciones requeridas.</w:t>
      </w:r>
    </w:p>
    <w:p w14:paraId="5BF74DBC" w14:textId="55EDCD7B" w:rsidR="00985C45" w:rsidRPr="005D29DA" w:rsidRDefault="00A14F62" w:rsidP="005D29DA">
      <w:pPr>
        <w:pStyle w:val="Listenabsatz"/>
        <w:numPr>
          <w:ilvl w:val="0"/>
          <w:numId w:val="8"/>
        </w:numPr>
        <w:spacing w:before="60" w:after="60"/>
        <w:rPr>
          <w:rFonts w:eastAsia="Calibri" w:cs="Arial"/>
          <w:szCs w:val="22"/>
        </w:rPr>
      </w:pPr>
      <w:r>
        <w:t>A petición del cliente, presentaremos pruebas y declaraciones de acuerdo con las condiciones de aplicación 2.2.1.</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63"/>
        <w:gridCol w:w="6359"/>
      </w:tblGrid>
      <w:tr w:rsidR="009316B5" w14:paraId="37766658" w14:textId="77777777" w:rsidTr="009316B5">
        <w:trPr>
          <w:trHeight w:val="586"/>
        </w:trPr>
        <w:tc>
          <w:tcPr>
            <w:tcW w:w="2963" w:type="dxa"/>
            <w:vMerge w:val="restart"/>
          </w:tcPr>
          <w:p w14:paraId="5946373E" w14:textId="77777777" w:rsidR="009316B5" w:rsidRDefault="009316B5" w:rsidP="006066DE">
            <w:pPr>
              <w:keepLines/>
              <w:rPr>
                <w:i/>
                <w:sz w:val="16"/>
                <w:szCs w:val="16"/>
              </w:rPr>
            </w:pPr>
            <w:r>
              <w:rPr>
                <w:i/>
                <w:sz w:val="16"/>
              </w:rPr>
              <w:t>Lugar y fecha:</w:t>
            </w:r>
          </w:p>
          <w:p w14:paraId="1C0FB074" w14:textId="75C224B8" w:rsidR="009316B5" w:rsidRPr="00056023" w:rsidRDefault="009316B5"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20F11727" w14:textId="77777777" w:rsidR="009316B5" w:rsidRPr="00C711F6" w:rsidRDefault="009316B5" w:rsidP="006066DE">
            <w:pPr>
              <w:keepLines/>
              <w:rPr>
                <w:i/>
                <w:sz w:val="16"/>
                <w:szCs w:val="16"/>
              </w:rPr>
            </w:pPr>
            <w:r>
              <w:rPr>
                <w:i/>
                <w:sz w:val="16"/>
              </w:rPr>
              <w:t>Cargo:</w:t>
            </w:r>
          </w:p>
          <w:p w14:paraId="5C11F1CE" w14:textId="77777777" w:rsidR="009316B5" w:rsidRPr="00056023" w:rsidRDefault="009316B5"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0BFA98D2" w14:textId="77777777" w:rsidTr="009316B5">
        <w:trPr>
          <w:trHeight w:val="978"/>
        </w:trPr>
        <w:tc>
          <w:tcPr>
            <w:tcW w:w="2963" w:type="dxa"/>
            <w:vMerge/>
          </w:tcPr>
          <w:p w14:paraId="60215309" w14:textId="068829D5" w:rsidR="009316B5" w:rsidRPr="00056023" w:rsidRDefault="009316B5" w:rsidP="006066DE">
            <w:pPr>
              <w:keepLines/>
              <w:rPr>
                <w:sz w:val="24"/>
              </w:rPr>
            </w:pPr>
          </w:p>
        </w:tc>
        <w:tc>
          <w:tcPr>
            <w:tcW w:w="6359" w:type="dxa"/>
          </w:tcPr>
          <w:p w14:paraId="21759733" w14:textId="77777777" w:rsidR="009316B5" w:rsidRDefault="009316B5" w:rsidP="005D29DA">
            <w:pPr>
              <w:keepLines/>
              <w:rPr>
                <w:i/>
                <w:sz w:val="16"/>
              </w:rPr>
            </w:pPr>
            <w:r>
              <w:rPr>
                <w:i/>
                <w:sz w:val="16"/>
              </w:rPr>
              <w:t>Nombre del representante autorizado:</w:t>
            </w:r>
          </w:p>
          <w:p w14:paraId="797B5862" w14:textId="373650D3" w:rsidR="009316B5" w:rsidRPr="00056023" w:rsidRDefault="009316B5" w:rsidP="005D29DA">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84FBD02" w14:textId="7612A5FA" w:rsidR="00A14F62" w:rsidRDefault="00A14F62" w:rsidP="00935FE5"/>
    <w:p w14:paraId="44766720"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0512A18E" w14:textId="40304F1E" w:rsidR="003C5046" w:rsidRPr="005F3C3A" w:rsidRDefault="003612E4" w:rsidP="0099632E">
      <w:pPr>
        <w:pStyle w:val="berschrift2"/>
      </w:pPr>
      <w:r>
        <w:lastRenderedPageBreak/>
        <w:t xml:space="preserve">Anexo </w:t>
      </w:r>
      <w:r w:rsidR="008E73F7">
        <w:t>1.9</w:t>
      </w:r>
      <w:r>
        <w:t xml:space="preserve"> – </w:t>
      </w:r>
      <w:r w:rsidR="008E73F7">
        <w:t>Declaraciones adicionales sobre la oferta</w:t>
      </w:r>
    </w:p>
    <w:p w14:paraId="36CC8925" w14:textId="42DC0ABE" w:rsidR="003C5046" w:rsidRDefault="00F749BD" w:rsidP="005D29DA">
      <w:pPr>
        <w:pStyle w:val="Listenabsatz"/>
        <w:numPr>
          <w:ilvl w:val="0"/>
          <w:numId w:val="9"/>
        </w:numPr>
        <w:spacing w:before="120" w:after="120"/>
      </w:pPr>
      <w:r>
        <w:t>Aseguramos que no hemos hecho ninguna declaración inexacta sobre nuestra experiencia, rendimiento y fiabilidad en el proceso de adjudicación de contrato.</w:t>
      </w:r>
    </w:p>
    <w:p w14:paraId="5FB631FF" w14:textId="6C054D00" w:rsidR="003C5046" w:rsidRDefault="00F749BD" w:rsidP="005D29DA">
      <w:pPr>
        <w:pStyle w:val="Listenabsatz"/>
        <w:numPr>
          <w:ilvl w:val="0"/>
          <w:numId w:val="9"/>
        </w:numPr>
        <w:spacing w:before="120" w:after="120"/>
      </w:pPr>
      <w:r>
        <w:t>Aseguramos que no hemos suscrito ningún acuerdo inadmisible y restrictivo de la competencia con terceros en relación con la adjudicación del contrato.</w:t>
      </w:r>
    </w:p>
    <w:p w14:paraId="6BA8F081" w14:textId="5C45A2BD" w:rsidR="003C5046" w:rsidRDefault="00F749BD" w:rsidP="005D29DA">
      <w:pPr>
        <w:pStyle w:val="Listenabsatz"/>
        <w:numPr>
          <w:ilvl w:val="0"/>
          <w:numId w:val="9"/>
        </w:numPr>
        <w:spacing w:before="120" w:after="120"/>
      </w:pPr>
      <w:r>
        <w:t>Aseguramos que en caso de encargo no existen conflictos de intereses y que el contrato se realizará exclusivamente en interés del contrato y del contratante.</w:t>
      </w:r>
    </w:p>
    <w:p w14:paraId="49DA5E57" w14:textId="3CD45331" w:rsidR="00CF35EB" w:rsidRDefault="00CF35EB" w:rsidP="005D29DA">
      <w:pPr>
        <w:pStyle w:val="Listenabsatz"/>
        <w:numPr>
          <w:ilvl w:val="0"/>
          <w:numId w:val="9"/>
        </w:numPr>
        <w:spacing w:before="120" w:after="120"/>
      </w:pPr>
      <w:r>
        <w:t>Aseguramos que disponemos del equipo técnico necesario para llevar a cabo el contrato. Utilizaremos formatos de archivo de uso común para la comunicación con el contratante y las organizaciones asociadas. Disponemos del software y hardware necesarios para utilizar y crear procesadores de texto, hojas de cálculo y presentaciones. También contamos con programas como Zoom para poder implantar servicios de asesoramiento digital. Entendemos que el contratante no asume ningún coste adicional de comunicación y administración (por ejemplo, gastos telefónicos, licencias de Zoom, etc.), sino que éstos están cubiertos por la remuneración acordada (honorarios).</w:t>
      </w:r>
    </w:p>
    <w:p w14:paraId="4B1F8225" w14:textId="53A9E55B" w:rsidR="003C5046" w:rsidRDefault="00F749BD" w:rsidP="005D29DA">
      <w:pPr>
        <w:pStyle w:val="Listenabsatz"/>
        <w:numPr>
          <w:ilvl w:val="0"/>
          <w:numId w:val="9"/>
        </w:numPr>
        <w:spacing w:before="120" w:after="120"/>
      </w:pPr>
      <w:r>
        <w:t>Declaramos que el contratante puede verificar nuestra información y, si es necesario, solicitar documentos complementarios para la prestación de servicios, manteniendo la confidencialidad. Declaramos que presentaremos nuestra primera oferta en las negociaciones de acuerdo con los términos y condiciones de la solicitud.</w:t>
      </w:r>
    </w:p>
    <w:p w14:paraId="12D093E5" w14:textId="50E0F6EF" w:rsidR="003C5046" w:rsidRDefault="00F749BD" w:rsidP="005D29DA">
      <w:pPr>
        <w:pStyle w:val="Listenabsatz"/>
        <w:numPr>
          <w:ilvl w:val="0"/>
          <w:numId w:val="9"/>
        </w:numPr>
        <w:spacing w:before="120" w:after="120"/>
      </w:pPr>
      <w:r>
        <w:t>Declaramos que hemos sometido los documentos de licitación a un examen exhaustivo y podemos evaluar los servicios a prestar y las condiciones aplicables al procedimiento con la precisión requerida para la oferta.</w:t>
      </w:r>
    </w:p>
    <w:p w14:paraId="66C6727C" w14:textId="4F096F44" w:rsidR="003C5046" w:rsidRDefault="00F749BD" w:rsidP="005D29DA">
      <w:pPr>
        <w:pStyle w:val="Listenabsatz"/>
        <w:numPr>
          <w:ilvl w:val="0"/>
          <w:numId w:val="9"/>
        </w:numPr>
        <w:spacing w:before="120" w:after="120"/>
      </w:pPr>
      <w:r>
        <w:t>Estamos de acuerdo en que los datos personales que hemos proporcionado para el procedimiento de adjudicación de contrato pueden ser procesados y almacenados. En caso de que nuestra oferta resulte adjudicataria, acordamos que, bajo las condiciones de las normas de contratación alemanas (art. 46 de la Unterschwellenvergabeordnung,</w:t>
      </w:r>
      <w:r w:rsidR="00E64E19">
        <w:t xml:space="preserve"> UVgO,</w:t>
      </w:r>
      <w:r>
        <w:t xml:space="preserve"> Ley alemana que regula la licitación de contratos públicos por debajo del valor umbral o art. 62 de la Vergabeverordnung,</w:t>
      </w:r>
      <w:r w:rsidR="00E64E19">
        <w:t xml:space="preserve"> VgV,</w:t>
      </w:r>
      <w:r>
        <w:t xml:space="preserve"> Ley de Contratación Pública de Alemania), los licitadores que no hayan sido considerados serán informados de nuestro nombre y las características y ventajas de nuestra oferta.</w:t>
      </w:r>
    </w:p>
    <w:p w14:paraId="6622E506" w14:textId="77777777" w:rsidR="003C5046" w:rsidRDefault="003C5046" w:rsidP="005D29DA">
      <w:pPr>
        <w:pStyle w:val="Listenabsatz"/>
        <w:numPr>
          <w:ilvl w:val="0"/>
          <w:numId w:val="4"/>
        </w:numPr>
        <w:spacing w:before="120"/>
        <w:contextualSpacing w:val="0"/>
      </w:pPr>
      <w:r>
        <w:t>Si lo desea, marque la siguiente casilla:</w:t>
      </w:r>
    </w:p>
    <w:p w14:paraId="63B8F92F" w14:textId="77777777" w:rsidR="003C5046" w:rsidRDefault="003C5046" w:rsidP="0099632E">
      <w:pPr>
        <w:pStyle w:val="Listenabsatz"/>
        <w:spacing w:before="120" w:after="120"/>
        <w:ind w:left="360"/>
        <w:contextualSpacing w:val="0"/>
      </w:pPr>
      <w:r>
        <w:fldChar w:fldCharType="begin">
          <w:ffData>
            <w:name w:val="Kontrollkästchen2"/>
            <w:enabled/>
            <w:calcOnExit w:val="0"/>
            <w:checkBox>
              <w:sizeAuto/>
              <w:default w:val="0"/>
            </w:checkBox>
          </w:ffData>
        </w:fldChar>
      </w:r>
      <w:r>
        <w:instrText xml:space="preserve"> FORMCHECKBOX </w:instrText>
      </w:r>
      <w:r w:rsidR="00055852">
        <w:fldChar w:fldCharType="separate"/>
      </w:r>
      <w:r>
        <w:fldChar w:fldCharType="end"/>
      </w:r>
      <w:r>
        <w:tab/>
        <w:t>Estamos de acuerdo en que los datos facilitados se conserven para tenerlos en cuenta en posibles adjudicaciones futuras.</w:t>
      </w:r>
    </w:p>
    <w:p w14:paraId="76016887" w14:textId="77777777" w:rsidR="003C5046" w:rsidRDefault="003C5046" w:rsidP="005D29DA">
      <w:pPr>
        <w:pStyle w:val="Listenabsatz"/>
        <w:numPr>
          <w:ilvl w:val="0"/>
          <w:numId w:val="4"/>
        </w:numPr>
        <w:spacing w:before="120" w:after="120"/>
        <w:ind w:left="357" w:hanging="357"/>
        <w:contextualSpacing w:val="0"/>
      </w:pPr>
      <w:r>
        <w:t>Somos conscientes de que una declaración falsa a sabiendas o un acuerdo anticompetitivo pueden dar lugar a la exclusión de esta y otras licitaciones.</w:t>
      </w:r>
    </w:p>
    <w:p w14:paraId="73DF8CEB" w14:textId="45D3C945" w:rsidR="00985C45" w:rsidRDefault="00985C45" w:rsidP="00935FE5"/>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830"/>
        <w:gridCol w:w="6492"/>
      </w:tblGrid>
      <w:tr w:rsidR="009316B5" w14:paraId="1910D70F" w14:textId="77777777" w:rsidTr="009316B5">
        <w:trPr>
          <w:trHeight w:val="586"/>
        </w:trPr>
        <w:tc>
          <w:tcPr>
            <w:tcW w:w="2830" w:type="dxa"/>
            <w:vMerge w:val="restart"/>
          </w:tcPr>
          <w:p w14:paraId="35504921" w14:textId="77777777" w:rsidR="009316B5" w:rsidRDefault="009316B5" w:rsidP="006066DE">
            <w:pPr>
              <w:keepLines/>
              <w:rPr>
                <w:i/>
                <w:sz w:val="16"/>
                <w:szCs w:val="16"/>
              </w:rPr>
            </w:pPr>
            <w:r>
              <w:rPr>
                <w:i/>
                <w:sz w:val="16"/>
              </w:rPr>
              <w:t>Lugar y fecha:</w:t>
            </w:r>
          </w:p>
          <w:p w14:paraId="1B360FE6" w14:textId="64124FC7" w:rsidR="009316B5" w:rsidRPr="00056023" w:rsidRDefault="009316B5"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492" w:type="dxa"/>
          </w:tcPr>
          <w:p w14:paraId="040CB14A" w14:textId="77777777" w:rsidR="009316B5" w:rsidRPr="00C711F6" w:rsidRDefault="009316B5" w:rsidP="006066DE">
            <w:pPr>
              <w:keepLines/>
              <w:rPr>
                <w:i/>
                <w:sz w:val="16"/>
                <w:szCs w:val="16"/>
              </w:rPr>
            </w:pPr>
            <w:r>
              <w:rPr>
                <w:i/>
                <w:sz w:val="16"/>
              </w:rPr>
              <w:t>Cargo:</w:t>
            </w:r>
          </w:p>
          <w:p w14:paraId="75FA2957" w14:textId="77777777" w:rsidR="009316B5" w:rsidRPr="00056023" w:rsidRDefault="009316B5"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620A7F20" w14:textId="77777777" w:rsidTr="009316B5">
        <w:trPr>
          <w:trHeight w:val="978"/>
        </w:trPr>
        <w:tc>
          <w:tcPr>
            <w:tcW w:w="2830" w:type="dxa"/>
            <w:vMerge/>
          </w:tcPr>
          <w:p w14:paraId="2EB480CE" w14:textId="4776D0D8" w:rsidR="009316B5" w:rsidRPr="00056023" w:rsidRDefault="009316B5" w:rsidP="006066DE">
            <w:pPr>
              <w:keepLines/>
              <w:rPr>
                <w:sz w:val="24"/>
              </w:rPr>
            </w:pPr>
          </w:p>
        </w:tc>
        <w:tc>
          <w:tcPr>
            <w:tcW w:w="6492" w:type="dxa"/>
          </w:tcPr>
          <w:p w14:paraId="43FDFFC0" w14:textId="77777777" w:rsidR="009316B5" w:rsidRDefault="009316B5" w:rsidP="005D29DA">
            <w:pPr>
              <w:keepLines/>
              <w:rPr>
                <w:i/>
                <w:sz w:val="16"/>
              </w:rPr>
            </w:pPr>
            <w:r>
              <w:rPr>
                <w:i/>
                <w:sz w:val="16"/>
              </w:rPr>
              <w:t>Nombre del representante autorizado:</w:t>
            </w:r>
          </w:p>
          <w:p w14:paraId="5DBE2125" w14:textId="02494AFC" w:rsidR="009316B5" w:rsidRPr="00056023" w:rsidRDefault="009316B5" w:rsidP="005D29DA">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5CE6DFA0" w14:textId="44F92D71"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769BDCF2" w14:textId="20BC3D46" w:rsidR="007715AF" w:rsidRPr="00955C2D" w:rsidRDefault="007715AF" w:rsidP="0099632E">
      <w:pPr>
        <w:pStyle w:val="berschrift2"/>
      </w:pPr>
      <w:r>
        <w:lastRenderedPageBreak/>
        <w:t>Anexo 2.1 – Concepto para el Lote 1</w:t>
      </w:r>
    </w:p>
    <w:p w14:paraId="49BE4370" w14:textId="232E0E95" w:rsidR="00342981" w:rsidRPr="00540B31" w:rsidRDefault="007715AF" w:rsidP="0099632E">
      <w:pPr>
        <w:spacing w:before="60" w:after="120"/>
        <w:rPr>
          <w:rFonts w:eastAsia="Calibri" w:cs="Arial"/>
          <w:i/>
          <w:szCs w:val="22"/>
        </w:rPr>
      </w:pPr>
      <w:r>
        <w:rPr>
          <w:i/>
          <w:sz w:val="20"/>
        </w:rPr>
        <w:t>Se adjuntará a la oferta del lote 1.</w:t>
      </w:r>
      <w:r>
        <w:rPr>
          <w:i/>
        </w:rPr>
        <w:t xml:space="preserve"> </w:t>
      </w:r>
      <w:r>
        <w:rPr>
          <w:i/>
          <w:sz w:val="20"/>
        </w:rPr>
        <w:t>Insértelo aquí o adjúntelo por separado</w:t>
      </w:r>
      <w:r>
        <w:rPr>
          <w:i/>
        </w:rPr>
        <w:t>.</w:t>
      </w:r>
    </w:p>
    <w:p w14:paraId="6EAA22EF" w14:textId="6EA1C1E8" w:rsidR="007715AF" w:rsidRDefault="007715AF" w:rsidP="0099632E">
      <w:r>
        <w:t>El concepto debe contener información sobre los puntos enumerados en el punto 2.2.2 de las condiciones de solicitud. No debe exceder de 10 páginas en total y seguir la siguiente estructura:</w:t>
      </w:r>
    </w:p>
    <w:p w14:paraId="3AAD9295" w14:textId="2FDD350C" w:rsidR="00342981" w:rsidRPr="0099632E" w:rsidRDefault="00342981" w:rsidP="0099632E">
      <w:pPr>
        <w:rPr>
          <w:sz w:val="24"/>
          <w:szCs w:val="28"/>
        </w:rPr>
      </w:pPr>
    </w:p>
    <w:p w14:paraId="0A2574DC" w14:textId="4FCF2372" w:rsidR="00342981" w:rsidRPr="0099632E" w:rsidRDefault="00342981" w:rsidP="0099632E">
      <w:pPr>
        <w:pStyle w:val="Listenabsatz"/>
        <w:rPr>
          <w:szCs w:val="22"/>
        </w:rPr>
      </w:pPr>
      <w:r w:rsidRPr="0099632E">
        <w:rPr>
          <w:szCs w:val="28"/>
        </w:rPr>
        <w:t>Sección 01:</w:t>
      </w:r>
      <w:r w:rsidR="0099632E">
        <w:rPr>
          <w:szCs w:val="28"/>
        </w:rPr>
        <w:tab/>
      </w:r>
      <w:r w:rsidRPr="0099632E">
        <w:rPr>
          <w:szCs w:val="28"/>
        </w:rPr>
        <w:t xml:space="preserve">Contexto </w:t>
      </w:r>
      <w:r w:rsidR="00E436D6">
        <w:rPr>
          <w:szCs w:val="28"/>
        </w:rPr>
        <w:t>nacional</w:t>
      </w:r>
      <w:r w:rsidRPr="0099632E">
        <w:rPr>
          <w:szCs w:val="28"/>
        </w:rPr>
        <w:t>/</w:t>
      </w:r>
      <w:r w:rsidR="00E436D6">
        <w:rPr>
          <w:szCs w:val="28"/>
        </w:rPr>
        <w:t xml:space="preserve"> </w:t>
      </w:r>
      <w:r w:rsidRPr="0099632E">
        <w:rPr>
          <w:szCs w:val="28"/>
        </w:rPr>
        <w:t>sociedad civil</w:t>
      </w:r>
    </w:p>
    <w:p w14:paraId="2252294B" w14:textId="1A6E9EAB" w:rsidR="00342981" w:rsidRPr="0099632E" w:rsidRDefault="00342981" w:rsidP="0099632E">
      <w:pPr>
        <w:pStyle w:val="Listenabsatz"/>
        <w:rPr>
          <w:szCs w:val="22"/>
        </w:rPr>
      </w:pPr>
      <w:r w:rsidRPr="0099632E">
        <w:rPr>
          <w:szCs w:val="28"/>
        </w:rPr>
        <w:t>Sección 02:</w:t>
      </w:r>
      <w:r w:rsidR="0099632E">
        <w:rPr>
          <w:szCs w:val="28"/>
        </w:rPr>
        <w:tab/>
      </w:r>
      <w:r w:rsidRPr="0099632E">
        <w:rPr>
          <w:szCs w:val="28"/>
        </w:rPr>
        <w:t>Análisis de problemas de gestión financiera</w:t>
      </w:r>
    </w:p>
    <w:p w14:paraId="1D2C27A8" w14:textId="2BA569AB" w:rsidR="00342981" w:rsidRPr="0099632E" w:rsidRDefault="00342981" w:rsidP="0099632E">
      <w:pPr>
        <w:pStyle w:val="Listenabsatz"/>
        <w:rPr>
          <w:szCs w:val="22"/>
        </w:rPr>
      </w:pPr>
      <w:r w:rsidRPr="0099632E">
        <w:rPr>
          <w:szCs w:val="28"/>
        </w:rPr>
        <w:t>Sección 03:</w:t>
      </w:r>
      <w:r w:rsidR="0099632E">
        <w:rPr>
          <w:szCs w:val="28"/>
        </w:rPr>
        <w:tab/>
      </w:r>
      <w:r w:rsidRPr="0099632E">
        <w:rPr>
          <w:szCs w:val="28"/>
        </w:rPr>
        <w:t>Enfoque de asesoría en el campo de gestión financiera</w:t>
      </w:r>
    </w:p>
    <w:p w14:paraId="04CF9618" w14:textId="2D13032A" w:rsidR="00342981" w:rsidRPr="0099632E" w:rsidRDefault="00342981" w:rsidP="0099632E">
      <w:pPr>
        <w:pStyle w:val="Listenabsatz"/>
        <w:rPr>
          <w:szCs w:val="22"/>
        </w:rPr>
      </w:pPr>
      <w:r w:rsidRPr="0099632E">
        <w:rPr>
          <w:szCs w:val="28"/>
        </w:rPr>
        <w:t>Sección 04:</w:t>
      </w:r>
      <w:r w:rsidR="0099632E">
        <w:rPr>
          <w:szCs w:val="28"/>
        </w:rPr>
        <w:tab/>
      </w:r>
      <w:r w:rsidRPr="0099632E">
        <w:rPr>
          <w:szCs w:val="28"/>
        </w:rPr>
        <w:t>Diseño de asesoría metódica</w:t>
      </w:r>
    </w:p>
    <w:p w14:paraId="6A4C4089" w14:textId="730BF83A" w:rsidR="00342981" w:rsidRPr="0099632E" w:rsidRDefault="00342981" w:rsidP="00342981">
      <w:pPr>
        <w:pStyle w:val="Listenabsatz"/>
        <w:contextualSpacing w:val="0"/>
        <w:rPr>
          <w:szCs w:val="22"/>
        </w:rPr>
      </w:pPr>
      <w:r w:rsidRPr="0099632E">
        <w:rPr>
          <w:szCs w:val="28"/>
        </w:rPr>
        <w:t>Sección 05:</w:t>
      </w:r>
      <w:r w:rsidR="0099632E">
        <w:rPr>
          <w:szCs w:val="28"/>
        </w:rPr>
        <w:tab/>
      </w:r>
      <w:r w:rsidRPr="0099632E">
        <w:rPr>
          <w:szCs w:val="28"/>
        </w:rPr>
        <w:t xml:space="preserve">Seguimiento </w:t>
      </w:r>
    </w:p>
    <w:p w14:paraId="11DA51BD" w14:textId="3F8F0792" w:rsidR="00567819" w:rsidRPr="00581211" w:rsidRDefault="00567819" w:rsidP="00567819">
      <w:pPr>
        <w:spacing w:before="60" w:after="120" w:line="300" w:lineRule="atLeast"/>
        <w:rPr>
          <w:rFonts w:eastAsia="Calibri" w:cs="Arial"/>
          <w:szCs w:val="22"/>
          <w:lang w:val="es-ES"/>
        </w:rPr>
      </w:pPr>
    </w:p>
    <w:p w14:paraId="6D224C3F" w14:textId="77777777" w:rsidR="00AB5C75" w:rsidRPr="00581211" w:rsidRDefault="00AB5C75" w:rsidP="00567819">
      <w:pPr>
        <w:spacing w:before="60" w:after="120" w:line="300" w:lineRule="atLeast"/>
        <w:rPr>
          <w:rFonts w:eastAsia="Calibri" w:cs="Arial"/>
          <w:szCs w:val="22"/>
          <w:lang w:val="es-ES"/>
        </w:rPr>
        <w:sectPr w:rsidR="00AB5C75" w:rsidRPr="00581211" w:rsidSect="0059515E">
          <w:headerReference w:type="even" r:id="rId25"/>
          <w:headerReference w:type="default" r:id="rId26"/>
          <w:footerReference w:type="even" r:id="rId27"/>
          <w:footerReference w:type="default" r:id="rId28"/>
          <w:headerReference w:type="first" r:id="rId29"/>
          <w:footerReference w:type="first" r:id="rId30"/>
          <w:pgSz w:w="11906" w:h="16838" w:code="9"/>
          <w:pgMar w:top="1418" w:right="1418" w:bottom="964" w:left="1418" w:header="709" w:footer="709" w:gutter="0"/>
          <w:paperSrc w:first="15" w:other="15"/>
          <w:cols w:space="708"/>
          <w:titlePg/>
          <w:docGrid w:linePitch="360"/>
        </w:sectPr>
      </w:pPr>
    </w:p>
    <w:p w14:paraId="7F7E6EA3" w14:textId="77777777" w:rsidR="00567819" w:rsidRPr="00581211" w:rsidRDefault="00567819" w:rsidP="00567819">
      <w:pPr>
        <w:spacing w:before="60" w:after="120" w:line="300" w:lineRule="atLeast"/>
        <w:rPr>
          <w:rFonts w:eastAsia="Calibri" w:cs="Arial"/>
          <w:sz w:val="24"/>
          <w:lang w:val="es-ES"/>
        </w:rPr>
      </w:pPr>
    </w:p>
    <w:p w14:paraId="30675F26" w14:textId="77777777" w:rsidR="00567819" w:rsidRPr="00581211" w:rsidRDefault="00567819" w:rsidP="00567819">
      <w:pPr>
        <w:spacing w:before="60" w:after="120" w:line="300" w:lineRule="atLeast"/>
        <w:rPr>
          <w:rFonts w:eastAsia="Calibri" w:cs="Arial"/>
          <w:sz w:val="24"/>
          <w:lang w:val="es-ES"/>
        </w:rPr>
        <w:sectPr w:rsidR="00567819" w:rsidRPr="00581211" w:rsidSect="0059515E">
          <w:type w:val="continuous"/>
          <w:pgSz w:w="11906" w:h="16838" w:code="9"/>
          <w:pgMar w:top="1418" w:right="1418" w:bottom="1134" w:left="1418" w:header="709" w:footer="709" w:gutter="0"/>
          <w:paperSrc w:first="15" w:other="15"/>
          <w:cols w:space="708"/>
          <w:formProt w:val="0"/>
          <w:titlePg/>
          <w:docGrid w:linePitch="360"/>
        </w:sectPr>
      </w:pPr>
    </w:p>
    <w:p w14:paraId="5448DBCF" w14:textId="70877CAB" w:rsidR="00342981" w:rsidRPr="00955C2D" w:rsidRDefault="00342981" w:rsidP="0099632E">
      <w:pPr>
        <w:pStyle w:val="berschrift2"/>
      </w:pPr>
      <w:r>
        <w:lastRenderedPageBreak/>
        <w:t>Anexo 2.2 – Concepto para el Lote 2</w:t>
      </w:r>
    </w:p>
    <w:p w14:paraId="5451307E" w14:textId="77777777" w:rsidR="00342981" w:rsidRPr="0099632E" w:rsidRDefault="007715AF" w:rsidP="0099632E">
      <w:pPr>
        <w:spacing w:before="60" w:after="120"/>
        <w:rPr>
          <w:rFonts w:eastAsia="Calibri" w:cs="Arial"/>
          <w:i/>
          <w:szCs w:val="22"/>
        </w:rPr>
      </w:pPr>
      <w:r>
        <w:rPr>
          <w:i/>
          <w:sz w:val="20"/>
        </w:rPr>
        <w:t xml:space="preserve">Se adjuntará con la </w:t>
      </w:r>
      <w:r w:rsidRPr="0099632E">
        <w:rPr>
          <w:i/>
          <w:szCs w:val="22"/>
        </w:rPr>
        <w:t>oferta para el Lote 2: insértelo aquí o adjúntelo como un archivo adjunto por separado.</w:t>
      </w:r>
    </w:p>
    <w:p w14:paraId="77782958" w14:textId="77777777" w:rsidR="00342981" w:rsidRPr="0099632E" w:rsidRDefault="00342981" w:rsidP="0099632E">
      <w:pPr>
        <w:rPr>
          <w:szCs w:val="22"/>
        </w:rPr>
      </w:pPr>
      <w:r w:rsidRPr="0099632E">
        <w:rPr>
          <w:szCs w:val="22"/>
        </w:rPr>
        <w:t>El concepto debe contener información sobre los puntos enumerados en el punto 2.2.2 de las condiciones de solicitud. No debe exceder de 10 páginas en total y seguir la siguiente estructura:</w:t>
      </w:r>
    </w:p>
    <w:p w14:paraId="57D70489" w14:textId="77777777" w:rsidR="00342981" w:rsidRPr="0099632E" w:rsidRDefault="00342981" w:rsidP="0099632E">
      <w:pPr>
        <w:rPr>
          <w:szCs w:val="22"/>
        </w:rPr>
      </w:pPr>
    </w:p>
    <w:p w14:paraId="6ED5E770" w14:textId="4FD6A921" w:rsidR="00342981" w:rsidRPr="0099632E" w:rsidRDefault="00342981" w:rsidP="0099632E">
      <w:pPr>
        <w:pStyle w:val="Listenabsatz"/>
        <w:rPr>
          <w:szCs w:val="22"/>
        </w:rPr>
      </w:pPr>
      <w:r w:rsidRPr="0099632E">
        <w:rPr>
          <w:szCs w:val="22"/>
        </w:rPr>
        <w:t>Sección 01:</w:t>
      </w:r>
      <w:r w:rsidR="0099632E">
        <w:rPr>
          <w:szCs w:val="22"/>
        </w:rPr>
        <w:tab/>
      </w:r>
      <w:r w:rsidRPr="0099632E">
        <w:rPr>
          <w:szCs w:val="22"/>
        </w:rPr>
        <w:t xml:space="preserve">Contexto </w:t>
      </w:r>
      <w:r w:rsidR="00E436D6">
        <w:rPr>
          <w:szCs w:val="22"/>
        </w:rPr>
        <w:t>nacional</w:t>
      </w:r>
      <w:r w:rsidRPr="0099632E">
        <w:rPr>
          <w:szCs w:val="22"/>
        </w:rPr>
        <w:t>/</w:t>
      </w:r>
      <w:r w:rsidR="00E436D6">
        <w:rPr>
          <w:szCs w:val="22"/>
        </w:rPr>
        <w:t xml:space="preserve"> </w:t>
      </w:r>
      <w:r w:rsidRPr="0099632E">
        <w:rPr>
          <w:szCs w:val="22"/>
        </w:rPr>
        <w:t>sociedad civil</w:t>
      </w:r>
    </w:p>
    <w:p w14:paraId="1F1CB491" w14:textId="38F92349" w:rsidR="00342981" w:rsidRPr="0099632E" w:rsidRDefault="00342981" w:rsidP="0099632E">
      <w:pPr>
        <w:pStyle w:val="Listenabsatz"/>
        <w:rPr>
          <w:szCs w:val="22"/>
        </w:rPr>
      </w:pPr>
      <w:r w:rsidRPr="0099632E">
        <w:rPr>
          <w:szCs w:val="22"/>
        </w:rPr>
        <w:t>Sección 02:</w:t>
      </w:r>
      <w:r w:rsidR="0099632E">
        <w:rPr>
          <w:szCs w:val="22"/>
        </w:rPr>
        <w:tab/>
      </w:r>
      <w:r w:rsidR="007E4401" w:rsidRPr="00515E67">
        <w:t>Análisis de problemas PMEL orientado hacia efectos directos e impacto</w:t>
      </w:r>
    </w:p>
    <w:p w14:paraId="2B47E256" w14:textId="20B34433" w:rsidR="00342981" w:rsidRPr="0099632E" w:rsidRDefault="00342981" w:rsidP="0099632E">
      <w:pPr>
        <w:pStyle w:val="Listenabsatz"/>
        <w:ind w:left="2127" w:hanging="1407"/>
        <w:rPr>
          <w:szCs w:val="22"/>
        </w:rPr>
      </w:pPr>
      <w:r w:rsidRPr="0099632E">
        <w:rPr>
          <w:szCs w:val="22"/>
        </w:rPr>
        <w:t>Sección 03:</w:t>
      </w:r>
      <w:r w:rsidR="0099632E">
        <w:rPr>
          <w:szCs w:val="22"/>
        </w:rPr>
        <w:tab/>
      </w:r>
      <w:r w:rsidRPr="0099632E">
        <w:rPr>
          <w:szCs w:val="22"/>
        </w:rPr>
        <w:t>Enfoque de asesoría en el área de PMEL orientado hacia efectos directos e impacto</w:t>
      </w:r>
    </w:p>
    <w:p w14:paraId="7FC2D7E7" w14:textId="7B55B701" w:rsidR="00342981" w:rsidRPr="0099632E" w:rsidRDefault="00342981" w:rsidP="0099632E">
      <w:pPr>
        <w:pStyle w:val="Listenabsatz"/>
        <w:rPr>
          <w:szCs w:val="22"/>
        </w:rPr>
      </w:pPr>
      <w:r w:rsidRPr="0099632E">
        <w:rPr>
          <w:szCs w:val="22"/>
        </w:rPr>
        <w:t>Sección 04:</w:t>
      </w:r>
      <w:r w:rsidR="0099632E">
        <w:rPr>
          <w:szCs w:val="22"/>
        </w:rPr>
        <w:tab/>
      </w:r>
      <w:r w:rsidRPr="0099632E">
        <w:rPr>
          <w:szCs w:val="22"/>
        </w:rPr>
        <w:t>Diseño de asesoría metódica</w:t>
      </w:r>
    </w:p>
    <w:p w14:paraId="17FAA431" w14:textId="77777777" w:rsidR="000637E1" w:rsidRDefault="00342981" w:rsidP="0099632E">
      <w:pPr>
        <w:pStyle w:val="Listenabsatz"/>
        <w:contextualSpacing w:val="0"/>
        <w:rPr>
          <w:szCs w:val="22"/>
        </w:rPr>
      </w:pPr>
      <w:r w:rsidRPr="0099632E">
        <w:rPr>
          <w:szCs w:val="22"/>
        </w:rPr>
        <w:t>Sección 05:</w:t>
      </w:r>
      <w:r w:rsidR="0099632E">
        <w:rPr>
          <w:szCs w:val="22"/>
        </w:rPr>
        <w:tab/>
      </w:r>
      <w:r w:rsidRPr="0099632E">
        <w:rPr>
          <w:szCs w:val="22"/>
        </w:rPr>
        <w:t xml:space="preserve">Seguimiento </w:t>
      </w:r>
    </w:p>
    <w:p w14:paraId="57F1716B" w14:textId="77777777" w:rsidR="00567819" w:rsidRPr="00A849B1" w:rsidRDefault="00567819" w:rsidP="00567819">
      <w:pPr>
        <w:spacing w:before="60" w:after="120" w:line="300" w:lineRule="atLeast"/>
        <w:rPr>
          <w:rFonts w:eastAsia="Calibri" w:cs="Arial"/>
          <w:szCs w:val="22"/>
          <w:lang w:val="es-ES"/>
        </w:rPr>
      </w:pPr>
    </w:p>
    <w:p w14:paraId="6498E897" w14:textId="77777777" w:rsidR="00567819" w:rsidRPr="00A849B1" w:rsidRDefault="00567819" w:rsidP="00567819">
      <w:pPr>
        <w:spacing w:before="60" w:after="120" w:line="300" w:lineRule="atLeast"/>
        <w:rPr>
          <w:rFonts w:eastAsia="Calibri" w:cs="Arial"/>
          <w:szCs w:val="22"/>
          <w:lang w:val="es-ES"/>
        </w:rPr>
        <w:sectPr w:rsidR="00567819" w:rsidRPr="00A849B1" w:rsidSect="0059515E">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964" w:left="1418" w:header="709" w:footer="709" w:gutter="0"/>
          <w:paperSrc w:first="15" w:other="15"/>
          <w:cols w:space="708"/>
          <w:titlePg/>
          <w:docGrid w:linePitch="360"/>
        </w:sectPr>
      </w:pPr>
    </w:p>
    <w:p w14:paraId="591FD713" w14:textId="77777777" w:rsidR="00567819" w:rsidRPr="00A849B1" w:rsidRDefault="00567819" w:rsidP="00567819">
      <w:pPr>
        <w:spacing w:before="60" w:after="120" w:line="300" w:lineRule="atLeast"/>
        <w:rPr>
          <w:rFonts w:eastAsia="Calibri" w:cs="Arial"/>
          <w:sz w:val="24"/>
          <w:lang w:val="es-ES"/>
        </w:rPr>
      </w:pPr>
    </w:p>
    <w:p w14:paraId="358AD529" w14:textId="77777777" w:rsidR="00567819" w:rsidRPr="00A849B1" w:rsidRDefault="00567819" w:rsidP="00567819">
      <w:pPr>
        <w:spacing w:before="60" w:after="120" w:line="300" w:lineRule="atLeast"/>
        <w:rPr>
          <w:rFonts w:eastAsia="Calibri" w:cs="Arial"/>
          <w:sz w:val="24"/>
          <w:lang w:val="es-ES"/>
        </w:rPr>
        <w:sectPr w:rsidR="00567819" w:rsidRPr="00A849B1" w:rsidSect="0059515E">
          <w:type w:val="continuous"/>
          <w:pgSz w:w="11906" w:h="16838" w:code="9"/>
          <w:pgMar w:top="1418" w:right="1418" w:bottom="1134" w:left="1418" w:header="709" w:footer="709" w:gutter="0"/>
          <w:paperSrc w:first="15" w:other="15"/>
          <w:cols w:space="708"/>
          <w:formProt w:val="0"/>
          <w:titlePg/>
          <w:docGrid w:linePitch="360"/>
        </w:sectPr>
      </w:pPr>
    </w:p>
    <w:p w14:paraId="7FD5DA50" w14:textId="5A9F6992" w:rsidR="004F3C95" w:rsidRPr="007E1309" w:rsidRDefault="004F3C95" w:rsidP="0099632E">
      <w:pPr>
        <w:pStyle w:val="berschrift2"/>
      </w:pPr>
      <w:r>
        <w:lastRenderedPageBreak/>
        <w:t>Anexo 3 – Oferta financiera</w:t>
      </w:r>
    </w:p>
    <w:p w14:paraId="42BE12ED" w14:textId="177DAA84" w:rsidR="004361C2" w:rsidRPr="00B01D77" w:rsidRDefault="004361C2" w:rsidP="006D3974">
      <w:pPr>
        <w:spacing w:before="120" w:after="120"/>
        <w:jc w:val="left"/>
      </w:pPr>
      <w:r>
        <w:t xml:space="preserve">La tarifa diaria del consultor se indicará en euros (€). </w:t>
      </w:r>
    </w:p>
    <w:p w14:paraId="63057D86" w14:textId="0D921E70" w:rsidR="00E563CE" w:rsidRPr="00A849B1" w:rsidRDefault="00E563CE" w:rsidP="00E563CE">
      <w:pPr>
        <w:rPr>
          <w:lang w:val="es-ES"/>
        </w:rPr>
      </w:pPr>
      <w:r>
        <w:t xml:space="preserve">La tarifa incluye la remuneración y otros costos auxiliares (por ejemplo, cargos telefónicos, franqueo, licencias </w:t>
      </w:r>
      <w:r w:rsidR="00934DD1">
        <w:t>de Zoom, cargos bancarios, etc.)</w:t>
      </w:r>
      <w:r>
        <w:t xml:space="preserve">. </w:t>
      </w:r>
      <w:r w:rsidR="00934DD1">
        <w:t xml:space="preserve">No se reembolsarán los gastos de comida ni las dietas. </w:t>
      </w:r>
      <w:r>
        <w:t xml:space="preserve">El tiempo de viaje se remunera a la mitad de la tarifa acordada. Las especificaciones de fijación de precios se definen en las condiciones de pago (Anexo 3 del Acuerdo marco). </w:t>
      </w:r>
      <w:r w:rsidR="006D3974" w:rsidRPr="00A849B1">
        <w:rPr>
          <w:rFonts w:cs="Arial"/>
          <w:lang w:val="es-ES"/>
        </w:rPr>
        <w:t>Se excluye cualquier ajuste de la remuneración durante la duración del contrato.</w:t>
      </w:r>
    </w:p>
    <w:p w14:paraId="12237AB7" w14:textId="65BD7500" w:rsidR="00934DD1" w:rsidRPr="00A849B1" w:rsidRDefault="00934DD1" w:rsidP="00E563CE">
      <w:pPr>
        <w:rPr>
          <w:lang w:val="es-ES"/>
        </w:rPr>
      </w:pPr>
    </w:p>
    <w:p w14:paraId="055F748C" w14:textId="10A9A2C3" w:rsidR="00E563CE" w:rsidRDefault="00934DD1" w:rsidP="00E257ED">
      <w:pPr>
        <w:rPr>
          <w:b/>
        </w:rPr>
      </w:pPr>
      <w:r w:rsidRPr="00E257ED">
        <w:rPr>
          <w:b/>
        </w:rPr>
        <w:t xml:space="preserve">3.1 A </w:t>
      </w:r>
      <w:r w:rsidR="00407458">
        <w:rPr>
          <w:b/>
        </w:rPr>
        <w:t>completar</w:t>
      </w:r>
      <w:r w:rsidR="00407458" w:rsidRPr="00E257ED">
        <w:rPr>
          <w:b/>
        </w:rPr>
        <w:t xml:space="preserve"> </w:t>
      </w:r>
      <w:r w:rsidRPr="00E257ED">
        <w:rPr>
          <w:b/>
        </w:rPr>
        <w:t xml:space="preserve">únicamente por licitadores </w:t>
      </w:r>
      <w:r w:rsidRPr="00B01D77">
        <w:rPr>
          <w:b/>
          <w:u w:val="single"/>
        </w:rPr>
        <w:t>domiciliados en el extranjero</w:t>
      </w:r>
      <w:r w:rsidRPr="00E257ED">
        <w:rPr>
          <w:b/>
        </w:rPr>
        <w:t>:</w:t>
      </w:r>
    </w:p>
    <w:p w14:paraId="0F3F8135" w14:textId="1CC8DF44" w:rsidR="00934DD1" w:rsidRDefault="00934DD1" w:rsidP="00E257ED">
      <w:pPr>
        <w:rPr>
          <w:b/>
        </w:rPr>
      </w:pPr>
    </w:p>
    <w:p w14:paraId="01211D63" w14:textId="61DA0DB5" w:rsidR="00934DD1" w:rsidRDefault="00934DD1" w:rsidP="00934DD1">
      <w:r>
        <w:t xml:space="preserve">Para los </w:t>
      </w:r>
      <w:r w:rsidR="00EC0EDC">
        <w:rPr>
          <w:b/>
          <w:bCs/>
          <w:i/>
          <w:iCs/>
        </w:rPr>
        <w:t>licitadores domiciliados</w:t>
      </w:r>
      <w:r>
        <w:rPr>
          <w:b/>
          <w:bCs/>
          <w:i/>
          <w:iCs/>
        </w:rPr>
        <w:t xml:space="preserve"> en el extranjero</w:t>
      </w:r>
      <w:r>
        <w:t xml:space="preserve">, la tarifa generalmente incluye todos los impuestos y aranceles locales y nacionales (incluido el impuesto sobre </w:t>
      </w:r>
      <w:r w:rsidR="00EC0EDC">
        <w:t>el valor añadido</w:t>
      </w:r>
      <w:r>
        <w:t xml:space="preserve"> o tipos de impuestos similares). </w:t>
      </w:r>
    </w:p>
    <w:p w14:paraId="6129EA40" w14:textId="77777777" w:rsidR="00934DD1" w:rsidRPr="00E257ED" w:rsidRDefault="00934DD1" w:rsidP="00E257ED">
      <w:pPr>
        <w:rPr>
          <w:i/>
        </w:rPr>
      </w:pPr>
    </w:p>
    <w:p w14:paraId="7B0A2CAB" w14:textId="03C390DD" w:rsidR="00934DD1" w:rsidRDefault="00934DD1" w:rsidP="00934DD1">
      <w:pPr>
        <w:spacing w:before="120" w:after="120"/>
        <w:rPr>
          <w:lang w:val="es-ES"/>
        </w:rPr>
      </w:pPr>
      <w:r w:rsidRPr="00E257ED">
        <w:rPr>
          <w:lang w:val="es-ES"/>
        </w:rPr>
        <w:t>3.1.1 Ofrecemos el siguiente precio para L</w:t>
      </w:r>
      <w:r w:rsidR="00504EAA">
        <w:rPr>
          <w:lang w:val="es-ES"/>
        </w:rPr>
        <w:t>ote</w:t>
      </w:r>
      <w:r w:rsidRPr="00E257ED">
        <w:rPr>
          <w:lang w:val="es-ES"/>
        </w:rPr>
        <w:t xml:space="preserve"> 1 (</w:t>
      </w:r>
      <w:r>
        <w:rPr>
          <w:lang w:val="es-ES"/>
        </w:rPr>
        <w:t>GF</w:t>
      </w:r>
      <w:r w:rsidRPr="00E257ED">
        <w:rPr>
          <w:lang w:val="es-ES"/>
        </w:rPr>
        <w:t xml:space="preserve">): </w:t>
      </w:r>
    </w:p>
    <w:tbl>
      <w:tblPr>
        <w:tblStyle w:val="Tabellenraster"/>
        <w:tblW w:w="9067" w:type="dxa"/>
        <w:tblLook w:val="04A0" w:firstRow="1" w:lastRow="0" w:firstColumn="1" w:lastColumn="0" w:noHBand="0" w:noVBand="1"/>
      </w:tblPr>
      <w:tblGrid>
        <w:gridCol w:w="7508"/>
        <w:gridCol w:w="1559"/>
      </w:tblGrid>
      <w:tr w:rsidR="00934DD1" w14:paraId="1854E214" w14:textId="77777777" w:rsidTr="00A52010">
        <w:tc>
          <w:tcPr>
            <w:tcW w:w="7508" w:type="dxa"/>
          </w:tcPr>
          <w:p w14:paraId="2F8B5AF1" w14:textId="054CD477" w:rsidR="00934DD1" w:rsidRPr="00E257ED" w:rsidRDefault="00934DD1" w:rsidP="00A52010">
            <w:pPr>
              <w:spacing w:before="120" w:after="120"/>
              <w:rPr>
                <w:lang w:val="es-ES"/>
              </w:rPr>
            </w:pPr>
            <w:r w:rsidRPr="00E257ED">
              <w:rPr>
                <w:lang w:val="es-ES"/>
              </w:rPr>
              <w:t xml:space="preserve">Tarifa diaria total por persona en </w:t>
            </w:r>
            <w:r w:rsidR="00224FEB">
              <w:rPr>
                <w:lang w:val="es-ES"/>
              </w:rPr>
              <w:t>euros</w:t>
            </w:r>
            <w:r w:rsidR="00224FEB" w:rsidRPr="00E257ED">
              <w:rPr>
                <w:lang w:val="es-ES"/>
              </w:rPr>
              <w:t xml:space="preserve"> </w:t>
            </w:r>
            <w:r w:rsidRPr="00E257ED">
              <w:rPr>
                <w:lang w:val="es-ES"/>
              </w:rPr>
              <w:t>(€):</w:t>
            </w:r>
          </w:p>
        </w:tc>
        <w:tc>
          <w:tcPr>
            <w:tcW w:w="1559" w:type="dxa"/>
          </w:tcPr>
          <w:p w14:paraId="102C8E1F" w14:textId="77777777" w:rsidR="00934DD1" w:rsidRDefault="00934DD1"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EF9D9BE" w14:textId="50E82391" w:rsidR="004F3C95" w:rsidRDefault="004F3C95" w:rsidP="00504EAA">
      <w:pPr>
        <w:spacing w:before="120" w:after="120"/>
      </w:pPr>
      <w:r>
        <w:t xml:space="preserve">Ofrecemos el servicio de acuerdo con el concepto para el Lote 1 adjunto en el </w:t>
      </w:r>
      <w:r>
        <w:rPr>
          <w:b/>
          <w:bCs/>
        </w:rPr>
        <w:t xml:space="preserve">Anexo </w:t>
      </w:r>
      <w:r w:rsidR="00E64E19">
        <w:rPr>
          <w:b/>
          <w:bCs/>
        </w:rPr>
        <w:t>2</w:t>
      </w:r>
      <w:r>
        <w:rPr>
          <w:b/>
          <w:bCs/>
        </w:rPr>
        <w:t>.1</w:t>
      </w:r>
      <w:r>
        <w:t>.</w:t>
      </w:r>
    </w:p>
    <w:p w14:paraId="36292527" w14:textId="7F89E0DB" w:rsidR="007B22A0" w:rsidRDefault="007B22A0">
      <w:pPr>
        <w:spacing w:line="240" w:lineRule="auto"/>
        <w:jc w:val="left"/>
        <w:rPr>
          <w:szCs w:val="22"/>
        </w:rPr>
      </w:pPr>
    </w:p>
    <w:p w14:paraId="4BCF5056" w14:textId="67841BF4" w:rsidR="00934DD1" w:rsidRDefault="009C39FB" w:rsidP="00E257ED">
      <w:pPr>
        <w:spacing w:before="120" w:after="120"/>
        <w:rPr>
          <w:szCs w:val="22"/>
        </w:rPr>
      </w:pPr>
      <w:r w:rsidRPr="009C39FB">
        <w:rPr>
          <w:szCs w:val="22"/>
        </w:rPr>
        <w:t>3</w:t>
      </w:r>
      <w:r w:rsidR="009C2D4A">
        <w:rPr>
          <w:szCs w:val="22"/>
        </w:rPr>
        <w:t>.1</w:t>
      </w:r>
      <w:r w:rsidRPr="009C39FB">
        <w:rPr>
          <w:szCs w:val="22"/>
        </w:rPr>
        <w:t>.2 Ofrecemos el siguiente precio para L</w:t>
      </w:r>
      <w:r w:rsidR="00504EAA">
        <w:rPr>
          <w:szCs w:val="22"/>
        </w:rPr>
        <w:t>ote</w:t>
      </w:r>
      <w:r w:rsidRPr="009C39FB">
        <w:rPr>
          <w:szCs w:val="22"/>
        </w:rPr>
        <w:t xml:space="preserve"> 2 (</w:t>
      </w:r>
      <w:r w:rsidRPr="0099632E">
        <w:rPr>
          <w:szCs w:val="22"/>
        </w:rPr>
        <w:t>PMEL orientado hacia efectos directos e impacto</w:t>
      </w:r>
      <w:r w:rsidRPr="009C39FB">
        <w:rPr>
          <w:szCs w:val="22"/>
        </w:rPr>
        <w:t>):</w:t>
      </w:r>
    </w:p>
    <w:tbl>
      <w:tblPr>
        <w:tblStyle w:val="Tabellenraster"/>
        <w:tblW w:w="9067" w:type="dxa"/>
        <w:tblLook w:val="04A0" w:firstRow="1" w:lastRow="0" w:firstColumn="1" w:lastColumn="0" w:noHBand="0" w:noVBand="1"/>
      </w:tblPr>
      <w:tblGrid>
        <w:gridCol w:w="7508"/>
        <w:gridCol w:w="1559"/>
      </w:tblGrid>
      <w:tr w:rsidR="009C39FB" w14:paraId="368C7528" w14:textId="77777777" w:rsidTr="00A52010">
        <w:tc>
          <w:tcPr>
            <w:tcW w:w="7508" w:type="dxa"/>
          </w:tcPr>
          <w:p w14:paraId="1FED4482" w14:textId="0AA1F4CD" w:rsidR="009C39FB" w:rsidRPr="00F73F93" w:rsidRDefault="009C39FB"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559" w:type="dxa"/>
          </w:tcPr>
          <w:p w14:paraId="6C69EBEB" w14:textId="77777777" w:rsidR="009C39FB" w:rsidRDefault="009C39FB"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54BBE6" w14:textId="18C0913A" w:rsidR="004F3C95" w:rsidRDefault="004F3C95" w:rsidP="00E257ED">
      <w:pPr>
        <w:spacing w:before="60" w:after="240"/>
      </w:pPr>
      <w:r>
        <w:t xml:space="preserve">Ofrecemos el servicio de acuerdo con el concepto para el Lote 2 adjunto en el </w:t>
      </w:r>
      <w:r>
        <w:rPr>
          <w:b/>
          <w:bCs/>
        </w:rPr>
        <w:t xml:space="preserve">Anexo </w:t>
      </w:r>
      <w:r w:rsidR="00E64E19">
        <w:rPr>
          <w:b/>
          <w:bCs/>
        </w:rPr>
        <w:t>2</w:t>
      </w:r>
      <w:r>
        <w:rPr>
          <w:b/>
          <w:bCs/>
        </w:rPr>
        <w:t>.2</w:t>
      </w:r>
      <w:r>
        <w:t>.</w:t>
      </w:r>
    </w:p>
    <w:p w14:paraId="26D339E0" w14:textId="1175555F" w:rsidR="009C39FB" w:rsidRDefault="009C39FB" w:rsidP="009C39FB">
      <w:pPr>
        <w:spacing w:before="60" w:after="240"/>
        <w:rPr>
          <w:szCs w:val="22"/>
        </w:rPr>
      </w:pPr>
      <w:r w:rsidRPr="009C39FB">
        <w:rPr>
          <w:szCs w:val="22"/>
        </w:rPr>
        <w:t>A título informativo, indique el tipo de IVA aplicable junto con la norma jurídica que se ha tenido en cuenta:</w:t>
      </w:r>
    </w:p>
    <w:p w14:paraId="32F2D2E7" w14:textId="77777777" w:rsidR="009C39FB" w:rsidRDefault="009C39FB" w:rsidP="009C39FB">
      <w:pPr>
        <w:spacing w:before="60" w:after="240"/>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7E8615A7" w14:textId="0A9C6168" w:rsidR="009C39FB" w:rsidRPr="00504EAA" w:rsidRDefault="009C39FB" w:rsidP="009C39FB">
      <w:pPr>
        <w:spacing w:before="60" w:after="240"/>
        <w:rPr>
          <w:b/>
        </w:rPr>
      </w:pPr>
      <w:r w:rsidRPr="00504EAA">
        <w:rPr>
          <w:b/>
        </w:rPr>
        <w:t xml:space="preserve">3.2 A </w:t>
      </w:r>
      <w:r w:rsidR="00407458">
        <w:rPr>
          <w:b/>
        </w:rPr>
        <w:t>completar</w:t>
      </w:r>
      <w:r w:rsidR="00407458" w:rsidRPr="00504EAA">
        <w:rPr>
          <w:b/>
        </w:rPr>
        <w:t xml:space="preserve"> </w:t>
      </w:r>
      <w:r w:rsidRPr="00504EAA">
        <w:rPr>
          <w:b/>
        </w:rPr>
        <w:t xml:space="preserve">únicamente por licitadores </w:t>
      </w:r>
      <w:r w:rsidRPr="00B01D77">
        <w:rPr>
          <w:b/>
          <w:u w:val="single"/>
        </w:rPr>
        <w:t>domiciliados en Alemania</w:t>
      </w:r>
      <w:r w:rsidRPr="00504EAA">
        <w:rPr>
          <w:b/>
        </w:rPr>
        <w:t>:</w:t>
      </w:r>
    </w:p>
    <w:p w14:paraId="7EA9C5F9" w14:textId="1CA14813" w:rsidR="009C39FB" w:rsidRDefault="009C39FB" w:rsidP="00E257ED">
      <w:pPr>
        <w:spacing w:before="60" w:after="240"/>
      </w:pPr>
      <w:r>
        <w:t xml:space="preserve">En el caso de </w:t>
      </w:r>
      <w:r w:rsidRPr="0059515E">
        <w:rPr>
          <w:b/>
          <w:i/>
        </w:rPr>
        <w:t>licitadores domiciliados en Alemania</w:t>
      </w:r>
      <w:r>
        <w:t>, deberá indicarse el precio neto. El impuesto sobre el valor añadido debe indicarse por separado.</w:t>
      </w:r>
    </w:p>
    <w:p w14:paraId="2A9045DB" w14:textId="2C519385" w:rsidR="009C39FB" w:rsidRDefault="009C39FB" w:rsidP="009C39FB">
      <w:pPr>
        <w:spacing w:before="120" w:after="120"/>
        <w:rPr>
          <w:lang w:val="es-ES"/>
        </w:rPr>
      </w:pPr>
      <w:r w:rsidRPr="00F73F93">
        <w:rPr>
          <w:lang w:val="es-ES"/>
        </w:rPr>
        <w:t>3.</w:t>
      </w:r>
      <w:r w:rsidR="00407458">
        <w:rPr>
          <w:lang w:val="es-ES"/>
        </w:rPr>
        <w:t>2</w:t>
      </w:r>
      <w:r w:rsidRPr="00F73F93">
        <w:rPr>
          <w:lang w:val="es-ES"/>
        </w:rPr>
        <w:t>.1 Ofrecemos el siguiente precio para L</w:t>
      </w:r>
      <w:r w:rsidR="00504EAA">
        <w:rPr>
          <w:lang w:val="es-ES"/>
        </w:rPr>
        <w:t>ote</w:t>
      </w:r>
      <w:r w:rsidRPr="00F73F93">
        <w:rPr>
          <w:lang w:val="es-ES"/>
        </w:rPr>
        <w:t xml:space="preserve"> 1 (</w:t>
      </w:r>
      <w:r>
        <w:rPr>
          <w:lang w:val="es-ES"/>
        </w:rPr>
        <w:t>GF</w:t>
      </w:r>
      <w:r w:rsidRPr="00F73F93">
        <w:rPr>
          <w:lang w:val="es-ES"/>
        </w:rPr>
        <w:t xml:space="preserve">): </w:t>
      </w:r>
    </w:p>
    <w:tbl>
      <w:tblPr>
        <w:tblStyle w:val="Tabellenraster"/>
        <w:tblW w:w="9317" w:type="dxa"/>
        <w:tblLook w:val="04A0" w:firstRow="1" w:lastRow="0" w:firstColumn="1" w:lastColumn="0" w:noHBand="0" w:noVBand="1"/>
      </w:tblPr>
      <w:tblGrid>
        <w:gridCol w:w="7715"/>
        <w:gridCol w:w="1602"/>
      </w:tblGrid>
      <w:tr w:rsidR="009C39FB" w14:paraId="394925D6" w14:textId="77777777" w:rsidTr="00E97AF0">
        <w:tc>
          <w:tcPr>
            <w:tcW w:w="7715" w:type="dxa"/>
          </w:tcPr>
          <w:p w14:paraId="3CE1DD14" w14:textId="62CC6772" w:rsidR="009C39FB" w:rsidRPr="00E257ED" w:rsidRDefault="009C39FB"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602" w:type="dxa"/>
          </w:tcPr>
          <w:p w14:paraId="3FEB19CA" w14:textId="77777777" w:rsidR="009C39FB" w:rsidRDefault="009C39FB"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6326A1C8" w14:textId="77777777" w:rsidTr="00E97AF0">
        <w:tc>
          <w:tcPr>
            <w:tcW w:w="7715" w:type="dxa"/>
          </w:tcPr>
          <w:p w14:paraId="463D5936" w14:textId="3E53A61C" w:rsidR="009C39FB" w:rsidRDefault="009C39FB" w:rsidP="00AF6AC5">
            <w:pPr>
              <w:spacing w:before="120" w:after="120"/>
            </w:pPr>
            <w:r w:rsidRPr="009C39FB">
              <w:t xml:space="preserve">más el impuesto </w:t>
            </w:r>
            <w:r w:rsidR="00EC0EDC">
              <w:t xml:space="preserve">sobre el </w:t>
            </w:r>
            <w:r w:rsidR="00AF6AC5">
              <w:t xml:space="preserve">valor </w:t>
            </w:r>
            <w:r w:rsidR="00EC0EDC">
              <w:t>añadido</w:t>
            </w:r>
            <w:r w:rsidR="00EC0EDC" w:rsidRPr="00EC0EDC">
              <w:rPr>
                <w:rFonts w:eastAsia="Calibri" w:cs="Arial"/>
                <w:sz w:val="24"/>
                <w:lang w:eastAsia="en-US"/>
              </w:rPr>
              <w:t xml:space="preserve">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602" w:type="dxa"/>
          </w:tcPr>
          <w:p w14:paraId="3A94379F" w14:textId="77777777" w:rsidR="009C39FB" w:rsidRPr="00442D51" w:rsidRDefault="009C39FB"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7C745427" w14:textId="77777777" w:rsidTr="00E97AF0">
        <w:tc>
          <w:tcPr>
            <w:tcW w:w="7715" w:type="dxa"/>
          </w:tcPr>
          <w:p w14:paraId="5C195962" w14:textId="11776483" w:rsidR="009C39FB" w:rsidRDefault="009C39FB" w:rsidP="009C39FB">
            <w:pPr>
              <w:spacing w:before="120" w:after="120"/>
            </w:pPr>
            <w:r w:rsidRPr="009C39FB">
              <w:t xml:space="preserve">Cantidad total en euros </w:t>
            </w:r>
            <w:r>
              <w:t>(€):</w:t>
            </w:r>
          </w:p>
        </w:tc>
        <w:tc>
          <w:tcPr>
            <w:tcW w:w="1602" w:type="dxa"/>
          </w:tcPr>
          <w:p w14:paraId="5386FBBD" w14:textId="77777777" w:rsidR="009C39FB" w:rsidRPr="00442D51" w:rsidRDefault="009C39FB"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12A468" w14:textId="77777777" w:rsidR="00E97AF0" w:rsidRDefault="00E97AF0" w:rsidP="00504EAA">
      <w:pPr>
        <w:spacing w:before="120" w:after="120"/>
        <w:jc w:val="left"/>
      </w:pPr>
      <w:r>
        <w:t xml:space="preserve">Ofrecemos el servicio de acuerdo con el concepto para el Lote 1 adjunto en el </w:t>
      </w:r>
      <w:r>
        <w:rPr>
          <w:b/>
          <w:bCs/>
        </w:rPr>
        <w:t>Anexo 2.1</w:t>
      </w:r>
      <w:r>
        <w:t>.</w:t>
      </w:r>
    </w:p>
    <w:p w14:paraId="5BDB5012" w14:textId="3DE50442" w:rsidR="00B01D77" w:rsidRDefault="00B01D77">
      <w:pPr>
        <w:spacing w:line="240" w:lineRule="auto"/>
        <w:jc w:val="left"/>
        <w:rPr>
          <w:szCs w:val="22"/>
        </w:rPr>
      </w:pPr>
      <w:r>
        <w:rPr>
          <w:szCs w:val="22"/>
        </w:rPr>
        <w:br w:type="page"/>
      </w:r>
    </w:p>
    <w:p w14:paraId="62A70325" w14:textId="1602395A" w:rsidR="00E97AF0" w:rsidRDefault="00E97AF0" w:rsidP="00E97AF0">
      <w:pPr>
        <w:spacing w:before="120" w:after="120"/>
        <w:rPr>
          <w:szCs w:val="22"/>
        </w:rPr>
      </w:pPr>
      <w:r w:rsidRPr="009C39FB">
        <w:rPr>
          <w:szCs w:val="22"/>
        </w:rPr>
        <w:lastRenderedPageBreak/>
        <w:t>3.2</w:t>
      </w:r>
      <w:r w:rsidR="00AF6AC5">
        <w:rPr>
          <w:szCs w:val="22"/>
        </w:rPr>
        <w:t>.2</w:t>
      </w:r>
      <w:r w:rsidRPr="009C39FB">
        <w:rPr>
          <w:szCs w:val="22"/>
        </w:rPr>
        <w:t xml:space="preserve"> Ofrecemos el siguiente precio para la </w:t>
      </w:r>
      <w:r w:rsidR="00504EAA">
        <w:rPr>
          <w:szCs w:val="22"/>
        </w:rPr>
        <w:t>Lote 2</w:t>
      </w:r>
      <w:r w:rsidRPr="009C39FB">
        <w:rPr>
          <w:szCs w:val="22"/>
        </w:rPr>
        <w:t xml:space="preserve"> (</w:t>
      </w:r>
      <w:r w:rsidRPr="0099632E">
        <w:rPr>
          <w:szCs w:val="22"/>
        </w:rPr>
        <w:t>PMEL orientado hacia efectos directos e impacto</w:t>
      </w:r>
      <w:r w:rsidRPr="009C39FB">
        <w:rPr>
          <w:szCs w:val="22"/>
        </w:rPr>
        <w:t>):</w:t>
      </w:r>
    </w:p>
    <w:tbl>
      <w:tblPr>
        <w:tblStyle w:val="Tabellenraster"/>
        <w:tblW w:w="9317" w:type="dxa"/>
        <w:tblLook w:val="04A0" w:firstRow="1" w:lastRow="0" w:firstColumn="1" w:lastColumn="0" w:noHBand="0" w:noVBand="1"/>
      </w:tblPr>
      <w:tblGrid>
        <w:gridCol w:w="7715"/>
        <w:gridCol w:w="1602"/>
      </w:tblGrid>
      <w:tr w:rsidR="00E97AF0" w14:paraId="680A329B" w14:textId="77777777" w:rsidTr="00A52010">
        <w:tc>
          <w:tcPr>
            <w:tcW w:w="7715" w:type="dxa"/>
          </w:tcPr>
          <w:p w14:paraId="7D4C077D" w14:textId="03AC51FB" w:rsidR="00E97AF0" w:rsidRPr="00F73F93" w:rsidRDefault="00E97AF0"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602" w:type="dxa"/>
          </w:tcPr>
          <w:p w14:paraId="68C8524D" w14:textId="77777777" w:rsidR="00E97AF0" w:rsidRDefault="00E97AF0"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27AEADA4" w14:textId="77777777" w:rsidTr="00A52010">
        <w:tc>
          <w:tcPr>
            <w:tcW w:w="7715" w:type="dxa"/>
          </w:tcPr>
          <w:p w14:paraId="6A444DF5" w14:textId="04D1BE30" w:rsidR="00E97AF0" w:rsidRDefault="00E97AF0" w:rsidP="00A52010">
            <w:pPr>
              <w:spacing w:before="120" w:after="120"/>
            </w:pPr>
            <w:r w:rsidRPr="009C39FB">
              <w:t xml:space="preserve">más el impuesto sobre el </w:t>
            </w:r>
            <w:r w:rsidR="00EC0EDC">
              <w:t>valor añadido</w:t>
            </w:r>
            <w:r w:rsidRPr="009C39FB">
              <w:rPr>
                <w:rFonts w:eastAsia="Calibri"/>
              </w:rPr>
              <w:t xml:space="preserve">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602" w:type="dxa"/>
          </w:tcPr>
          <w:p w14:paraId="596F8E30" w14:textId="77777777" w:rsidR="00E97AF0" w:rsidRPr="00442D51" w:rsidRDefault="00E97AF0"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6C4A8B97" w14:textId="77777777" w:rsidTr="00A52010">
        <w:tc>
          <w:tcPr>
            <w:tcW w:w="7715" w:type="dxa"/>
          </w:tcPr>
          <w:p w14:paraId="73483D20" w14:textId="77777777" w:rsidR="00E97AF0" w:rsidRDefault="00E97AF0" w:rsidP="00A52010">
            <w:pPr>
              <w:spacing w:before="120" w:after="120"/>
            </w:pPr>
            <w:r w:rsidRPr="009C39FB">
              <w:t xml:space="preserve">Cantidad total en euros </w:t>
            </w:r>
            <w:r>
              <w:t>(€):</w:t>
            </w:r>
          </w:p>
        </w:tc>
        <w:tc>
          <w:tcPr>
            <w:tcW w:w="1602" w:type="dxa"/>
          </w:tcPr>
          <w:p w14:paraId="355DD895" w14:textId="77777777" w:rsidR="00E97AF0" w:rsidRPr="00442D51" w:rsidRDefault="00E97AF0"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80EDBCF" w14:textId="77777777" w:rsidR="00E97AF0" w:rsidRDefault="00E97AF0" w:rsidP="00E97AF0">
      <w:pPr>
        <w:spacing w:before="60" w:after="240"/>
      </w:pPr>
      <w:r>
        <w:t xml:space="preserve">Ofrecemos el servicio de acuerdo con el concepto para el Lote 2 adjunto en el </w:t>
      </w:r>
      <w:r>
        <w:rPr>
          <w:b/>
          <w:bCs/>
        </w:rPr>
        <w:t>Anexo 2.2</w:t>
      </w:r>
      <w:r>
        <w:t>.</w:t>
      </w:r>
    </w:p>
    <w:p w14:paraId="3C09C877" w14:textId="3943112D" w:rsidR="00E97AF0" w:rsidRDefault="00E97AF0" w:rsidP="001A5BEA">
      <w:pPr>
        <w:spacing w:before="120"/>
      </w:pPr>
    </w:p>
    <w:p w14:paraId="05CEDA40" w14:textId="77777777" w:rsidR="00B01D77" w:rsidRDefault="00B01D77" w:rsidP="001A5BEA">
      <w:pPr>
        <w:spacing w:before="120"/>
      </w:pPr>
    </w:p>
    <w:p w14:paraId="13F40C17" w14:textId="1FD32953" w:rsidR="00E97AF0" w:rsidRPr="0059515E" w:rsidRDefault="0083776C" w:rsidP="00504EAA">
      <w:r>
        <w:t>OFERTA DE DESCUENTO</w:t>
      </w:r>
    </w:p>
    <w:p w14:paraId="40765C2D" w14:textId="77777777" w:rsidR="00B01D77" w:rsidRPr="00504EAA" w:rsidRDefault="00B01D77" w:rsidP="00504EAA">
      <w:pPr>
        <w:rPr>
          <w:b/>
        </w:rPr>
      </w:pPr>
    </w:p>
    <w:tbl>
      <w:tblPr>
        <w:tblStyle w:val="Tabellenraster"/>
        <w:tblW w:w="8620" w:type="dxa"/>
        <w:tblInd w:w="-5" w:type="dxa"/>
        <w:tblLook w:val="04A0" w:firstRow="1" w:lastRow="0" w:firstColumn="1" w:lastColumn="0" w:noHBand="0" w:noVBand="1"/>
      </w:tblPr>
      <w:tblGrid>
        <w:gridCol w:w="1446"/>
        <w:gridCol w:w="4980"/>
        <w:gridCol w:w="1334"/>
        <w:gridCol w:w="860"/>
      </w:tblGrid>
      <w:tr w:rsidR="00504EAA" w14:paraId="0386503A" w14:textId="77777777" w:rsidTr="00504EAA">
        <w:trPr>
          <w:trHeight w:val="268"/>
        </w:trPr>
        <w:tc>
          <w:tcPr>
            <w:tcW w:w="1446" w:type="dxa"/>
            <w:vAlign w:val="center"/>
          </w:tcPr>
          <w:p w14:paraId="045C19A4" w14:textId="77777777" w:rsidR="00504EAA" w:rsidRPr="0099632E" w:rsidRDefault="00504EAA" w:rsidP="00A52010">
            <w:pPr>
              <w:keepLines/>
              <w:jc w:val="left"/>
              <w:rPr>
                <w:sz w:val="20"/>
                <w:szCs w:val="20"/>
              </w:rPr>
            </w:pPr>
            <w:r w:rsidRPr="0099632E">
              <w:rPr>
                <w:sz w:val="20"/>
                <w:szCs w:val="20"/>
              </w:rPr>
              <w:t>Oferta de descuento</w:t>
            </w:r>
          </w:p>
        </w:tc>
        <w:tc>
          <w:tcPr>
            <w:tcW w:w="4980" w:type="dxa"/>
            <w:vAlign w:val="center"/>
          </w:tcPr>
          <w:p w14:paraId="5C506AF7" w14:textId="66E87BAA" w:rsidR="00504EAA" w:rsidRPr="0099632E" w:rsidRDefault="00504EAA" w:rsidP="00504EAA">
            <w:pPr>
              <w:keepLines/>
              <w:jc w:val="left"/>
              <w:rPr>
                <w:sz w:val="20"/>
                <w:szCs w:val="20"/>
              </w:rPr>
            </w:pPr>
            <w:r w:rsidRPr="0099632E">
              <w:rPr>
                <w:sz w:val="20"/>
                <w:szCs w:val="20"/>
              </w:rPr>
              <w:t xml:space="preserve">En caso de resultar adjudicatarios de los lotes 1 y 2, ofrecemos un descuento sobre los precios ofertados </w:t>
            </w:r>
            <w:r>
              <w:rPr>
                <w:sz w:val="20"/>
                <w:szCs w:val="20"/>
              </w:rPr>
              <w:t>arriba</w:t>
            </w:r>
            <w:r w:rsidRPr="0099632E">
              <w:rPr>
                <w:sz w:val="20"/>
                <w:szCs w:val="20"/>
              </w:rPr>
              <w:t xml:space="preserve"> </w:t>
            </w:r>
          </w:p>
        </w:tc>
        <w:tc>
          <w:tcPr>
            <w:tcW w:w="1334" w:type="dxa"/>
            <w:vAlign w:val="center"/>
          </w:tcPr>
          <w:p w14:paraId="14245D06" w14:textId="77777777" w:rsidR="00504EAA" w:rsidRPr="0099632E" w:rsidRDefault="00504EAA" w:rsidP="00A52010">
            <w:pPr>
              <w:keepLines/>
              <w:jc w:val="left"/>
              <w:rPr>
                <w:sz w:val="20"/>
                <w:szCs w:val="20"/>
              </w:rPr>
            </w:pPr>
            <w:r w:rsidRPr="0099632E">
              <w:rPr>
                <w:rFonts w:eastAsia="Calibri" w:cs="Arial"/>
                <w:b/>
                <w:sz w:val="20"/>
                <w:szCs w:val="20"/>
              </w:rPr>
              <w:fldChar w:fldCharType="begin" w:fldLock="1">
                <w:ffData>
                  <w:name w:val="Text10"/>
                  <w:enabled/>
                  <w:calcOnExit w:val="0"/>
                  <w:textInput/>
                </w:ffData>
              </w:fldChar>
            </w:r>
            <w:r w:rsidRPr="0099632E">
              <w:rPr>
                <w:rFonts w:eastAsia="Calibri" w:cs="Arial"/>
                <w:b/>
                <w:sz w:val="20"/>
                <w:szCs w:val="20"/>
              </w:rPr>
              <w:instrText xml:space="preserve"> FORMTEXT </w:instrText>
            </w:r>
            <w:r w:rsidRPr="0099632E">
              <w:rPr>
                <w:rFonts w:eastAsia="Calibri" w:cs="Arial"/>
                <w:b/>
                <w:sz w:val="20"/>
                <w:szCs w:val="20"/>
              </w:rPr>
            </w:r>
            <w:r w:rsidRPr="0099632E">
              <w:rPr>
                <w:rFonts w:eastAsia="Calibri" w:cs="Arial"/>
                <w:b/>
                <w:sz w:val="20"/>
                <w:szCs w:val="20"/>
              </w:rPr>
              <w:fldChar w:fldCharType="separate"/>
            </w:r>
            <w:r w:rsidRPr="0099632E">
              <w:rPr>
                <w:b/>
                <w:sz w:val="20"/>
                <w:szCs w:val="20"/>
              </w:rPr>
              <w:t>     </w:t>
            </w:r>
            <w:r w:rsidRPr="0099632E">
              <w:rPr>
                <w:rFonts w:eastAsia="Calibri" w:cs="Arial"/>
                <w:b/>
                <w:sz w:val="20"/>
                <w:szCs w:val="20"/>
              </w:rPr>
              <w:fldChar w:fldCharType="end"/>
            </w:r>
          </w:p>
        </w:tc>
        <w:tc>
          <w:tcPr>
            <w:tcW w:w="860" w:type="dxa"/>
            <w:vAlign w:val="center"/>
          </w:tcPr>
          <w:p w14:paraId="52117A1B" w14:textId="77777777" w:rsidR="00504EAA" w:rsidRPr="0099632E" w:rsidRDefault="00504EAA" w:rsidP="00A52010">
            <w:pPr>
              <w:keepLines/>
              <w:jc w:val="left"/>
              <w:rPr>
                <w:sz w:val="20"/>
                <w:szCs w:val="20"/>
              </w:rPr>
            </w:pPr>
            <w:r w:rsidRPr="0099632E">
              <w:rPr>
                <w:sz w:val="20"/>
                <w:szCs w:val="20"/>
              </w:rPr>
              <w:t>%.</w:t>
            </w:r>
          </w:p>
        </w:tc>
      </w:tr>
    </w:tbl>
    <w:p w14:paraId="6252BDF7" w14:textId="77777777" w:rsidR="0083776C" w:rsidRDefault="0083776C" w:rsidP="001A5BEA">
      <w:pPr>
        <w:spacing w:before="120"/>
      </w:pPr>
    </w:p>
    <w:p w14:paraId="5F3516F3" w14:textId="53E70FB7" w:rsidR="004F3C95" w:rsidRDefault="004F3C95" w:rsidP="001A5BEA">
      <w:pPr>
        <w:spacing w:before="120"/>
      </w:pPr>
      <w:r>
        <w:br w:type="page"/>
      </w:r>
    </w:p>
    <w:p w14:paraId="51B1890B" w14:textId="70E211AF" w:rsidR="004F3C95" w:rsidRDefault="004F3C95" w:rsidP="001A5BEA">
      <w:pPr>
        <w:pStyle w:val="berschrift2"/>
      </w:pPr>
      <w:r>
        <w:lastRenderedPageBreak/>
        <w:t xml:space="preserve">Anexo 4 – </w:t>
      </w:r>
      <w:r w:rsidR="007E4401">
        <w:t xml:space="preserve">Concepto de personal y </w:t>
      </w:r>
      <w:r>
        <w:t>CV de todos los consultores (incluidos los subcontratistas) según EUROPASS</w:t>
      </w:r>
      <w:r w:rsidR="00C93149">
        <w:t>,</w:t>
      </w:r>
      <w:r w:rsidR="00B375D1">
        <w:t xml:space="preserve"> así como datos</w:t>
      </w:r>
    </w:p>
    <w:p w14:paraId="565EC0E9" w14:textId="77777777" w:rsidR="00B375D1" w:rsidRPr="00515E67" w:rsidRDefault="00B375D1" w:rsidP="00B375D1">
      <w:pPr>
        <w:pStyle w:val="Listenabsatz"/>
        <w:numPr>
          <w:ilvl w:val="0"/>
          <w:numId w:val="10"/>
        </w:numPr>
        <w:spacing w:before="60" w:after="60" w:line="240" w:lineRule="auto"/>
        <w:ind w:left="993"/>
      </w:pPr>
      <w:r w:rsidRPr="00515E67">
        <w:t>sobre el número de personas encargadas de la ejecución del contrato (jefe de proyecto/asesores)</w:t>
      </w:r>
    </w:p>
    <w:p w14:paraId="0C1B7D25" w14:textId="77777777" w:rsidR="00B375D1" w:rsidRPr="00515E67" w:rsidRDefault="00B375D1" w:rsidP="00B375D1">
      <w:pPr>
        <w:pStyle w:val="Listenabsatz"/>
        <w:numPr>
          <w:ilvl w:val="0"/>
          <w:numId w:val="10"/>
        </w:numPr>
        <w:spacing w:before="60" w:after="60" w:line="240" w:lineRule="auto"/>
        <w:ind w:left="993"/>
      </w:pPr>
      <w:r w:rsidRPr="00515E67">
        <w:t>sobre la organización del personal,</w:t>
      </w:r>
    </w:p>
    <w:p w14:paraId="159CA765" w14:textId="77777777" w:rsidR="00B375D1" w:rsidRPr="00515E67" w:rsidRDefault="00B375D1" w:rsidP="00B375D1">
      <w:pPr>
        <w:pStyle w:val="Listenabsatz"/>
        <w:numPr>
          <w:ilvl w:val="2"/>
          <w:numId w:val="10"/>
        </w:numPr>
        <w:spacing w:before="60" w:after="60" w:line="240" w:lineRule="auto"/>
      </w:pPr>
      <w:r w:rsidRPr="00515E67">
        <w:t>p.ej. cómo se cubren las diferentes áreas de responsabilidad</w:t>
      </w:r>
    </w:p>
    <w:p w14:paraId="35CE94F3" w14:textId="77777777" w:rsidR="00B375D1" w:rsidRPr="00515E67" w:rsidRDefault="00B375D1" w:rsidP="00B375D1">
      <w:pPr>
        <w:pStyle w:val="Listenabsatz"/>
        <w:numPr>
          <w:ilvl w:val="2"/>
          <w:numId w:val="10"/>
        </w:numPr>
        <w:spacing w:before="60" w:after="60" w:line="240" w:lineRule="auto"/>
      </w:pPr>
      <w:r w:rsidRPr="00515E67">
        <w:t>¿Cómo se coordina el trabajo de las distintas personas involucradas?</w:t>
      </w:r>
    </w:p>
    <w:p w14:paraId="5134FE26" w14:textId="77777777" w:rsidR="00B375D1" w:rsidRDefault="00B375D1" w:rsidP="00B375D1">
      <w:pPr>
        <w:pStyle w:val="Listenabsatz"/>
        <w:numPr>
          <w:ilvl w:val="2"/>
          <w:numId w:val="10"/>
        </w:numPr>
        <w:spacing w:before="60" w:after="60" w:line="240" w:lineRule="auto"/>
      </w:pPr>
      <w:r w:rsidRPr="00515E67">
        <w:t>¿</w:t>
      </w:r>
      <w:r w:rsidRPr="00E5058D">
        <w:t>Cómo se asegura la calidad uniforme de la asesoría y el aprendizaje de la asesoría?</w:t>
      </w:r>
    </w:p>
    <w:p w14:paraId="7906E9C4" w14:textId="77777777" w:rsidR="00B375D1" w:rsidRPr="00E5058D" w:rsidRDefault="00B375D1" w:rsidP="00B375D1">
      <w:pPr>
        <w:pStyle w:val="Listenabsatz"/>
        <w:numPr>
          <w:ilvl w:val="2"/>
          <w:numId w:val="10"/>
        </w:numPr>
        <w:spacing w:before="60" w:after="60" w:line="240" w:lineRule="auto"/>
      </w:pPr>
      <w:r w:rsidRPr="00E5058D">
        <w:t>¿Cómo se realizan las sustituciones, cómo se garantiza el rendimiento en caso de gastos selectivamente elevados (picos), cómo se garantiza la disponibilidad de las personas de contacto?</w:t>
      </w:r>
    </w:p>
    <w:p w14:paraId="66ABB2B8" w14:textId="3234EC28" w:rsidR="006C1009" w:rsidRDefault="00B375D1" w:rsidP="006C1009">
      <w:pPr>
        <w:pStyle w:val="Listenabsatz"/>
        <w:numPr>
          <w:ilvl w:val="2"/>
          <w:numId w:val="10"/>
        </w:numPr>
        <w:spacing w:before="60" w:after="60" w:line="240" w:lineRule="auto"/>
      </w:pPr>
      <w:r w:rsidRPr="00E5058D">
        <w:t>Designación de las personas responsables y de todos los consultores (incluidos los subcontratistas) propuestos para el contrato, indicando el alcance de las tareas e información sobre cualificaciones y experiencia</w:t>
      </w:r>
      <w:r w:rsidR="006C1009">
        <w:t>.</w:t>
      </w:r>
      <w:r w:rsidR="006C1009" w:rsidRPr="006C1009">
        <w:t xml:space="preserve"> </w:t>
      </w:r>
      <w:r w:rsidR="006C1009">
        <w:t>. Un desglose completo de los días estimados por consultor (el número total de días de consultoría se indica en los documentos de licitación).</w:t>
      </w:r>
    </w:p>
    <w:p w14:paraId="19430EF9" w14:textId="60B7DFDA" w:rsidR="00B375D1" w:rsidRPr="00E5058D" w:rsidRDefault="006C1009" w:rsidP="00B375D1">
      <w:pPr>
        <w:pStyle w:val="Listenabsatz"/>
        <w:numPr>
          <w:ilvl w:val="2"/>
          <w:numId w:val="10"/>
        </w:numPr>
        <w:spacing w:before="60" w:after="60" w:line="240" w:lineRule="auto"/>
      </w:pPr>
      <w:r w:rsidRPr="004C3DBD">
        <w:t>Presentación de</w:t>
      </w:r>
      <w:r w:rsidR="00B375D1" w:rsidRPr="00E5058D">
        <w:t xml:space="preserve">  sus CV (</w:t>
      </w:r>
      <w:r w:rsidR="00B375D1" w:rsidRPr="00E5058D">
        <w:rPr>
          <w:u w:val="single"/>
        </w:rPr>
        <w:t>máximo 4 páginas por persona de acuerdo con EUROPASS</w:t>
      </w:r>
      <w:r w:rsidR="00B375D1" w:rsidRPr="00E5058D">
        <w:t>).</w:t>
      </w:r>
      <w:r w:rsidRPr="006C1009">
        <w:t xml:space="preserve"> </w:t>
      </w:r>
      <w:r w:rsidRPr="002E4056">
        <w:t>Los CV deben incluir trabajos de consultoría pertinentes para esta misión.</w:t>
      </w:r>
    </w:p>
    <w:p w14:paraId="42571B9E" w14:textId="77777777" w:rsidR="00AB5C75" w:rsidRDefault="00AB5C75" w:rsidP="00AB5C75">
      <w:pPr>
        <w:rPr>
          <w:i/>
        </w:rPr>
      </w:pPr>
    </w:p>
    <w:p w14:paraId="745035AA" w14:textId="2B7854BA" w:rsidR="00AB5C75" w:rsidRPr="00AB5C75" w:rsidRDefault="00AB5C75" w:rsidP="00AB5C75">
      <w:pPr>
        <w:rPr>
          <w:rFonts w:eastAsia="Calibri" w:cs="Arial"/>
          <w:i/>
          <w:szCs w:val="22"/>
        </w:rPr>
      </w:pPr>
      <w:r w:rsidRPr="00AB5C75">
        <w:rPr>
          <w:i/>
        </w:rPr>
        <w:t>Insértelo aquí o adjúntelo por separado.</w:t>
      </w:r>
    </w:p>
    <w:p w14:paraId="38CE7169" w14:textId="77777777" w:rsidR="00567819" w:rsidRPr="00775839" w:rsidRDefault="00567819" w:rsidP="00567819">
      <w:pPr>
        <w:spacing w:before="60" w:after="120" w:line="300" w:lineRule="atLeast"/>
        <w:rPr>
          <w:rFonts w:eastAsia="Calibri" w:cs="Arial"/>
          <w:szCs w:val="22"/>
          <w:lang w:val="en-GB"/>
        </w:rPr>
      </w:pPr>
    </w:p>
    <w:p w14:paraId="62E1A933" w14:textId="77777777" w:rsidR="00567819" w:rsidRPr="00775839" w:rsidRDefault="00567819" w:rsidP="00567819">
      <w:pPr>
        <w:spacing w:before="60" w:after="120" w:line="300" w:lineRule="atLeast"/>
        <w:rPr>
          <w:rFonts w:eastAsia="Calibri" w:cs="Arial"/>
          <w:szCs w:val="22"/>
          <w:lang w:val="en-GB"/>
        </w:rPr>
        <w:sectPr w:rsidR="00567819" w:rsidRPr="00775839" w:rsidSect="0059515E">
          <w:headerReference w:type="even" r:id="rId37"/>
          <w:headerReference w:type="default" r:id="rId38"/>
          <w:footerReference w:type="even" r:id="rId39"/>
          <w:footerReference w:type="default" r:id="rId40"/>
          <w:headerReference w:type="first" r:id="rId41"/>
          <w:footerReference w:type="first" r:id="rId42"/>
          <w:pgSz w:w="11906" w:h="16838" w:code="9"/>
          <w:pgMar w:top="1418" w:right="1418" w:bottom="964" w:left="1418" w:header="709" w:footer="709" w:gutter="0"/>
          <w:paperSrc w:first="15" w:other="15"/>
          <w:cols w:space="708"/>
          <w:titlePg/>
          <w:docGrid w:linePitch="360"/>
        </w:sectPr>
      </w:pPr>
    </w:p>
    <w:p w14:paraId="5529E5A8" w14:textId="01AC4FBB" w:rsidR="00567819" w:rsidRPr="00775839" w:rsidRDefault="00567819" w:rsidP="00567819">
      <w:pPr>
        <w:spacing w:before="60" w:after="120" w:line="300" w:lineRule="atLeast"/>
        <w:rPr>
          <w:rFonts w:eastAsia="Calibri" w:cs="Arial"/>
          <w:sz w:val="24"/>
          <w:lang w:val="en-GB"/>
        </w:rPr>
        <w:sectPr w:rsidR="00567819" w:rsidRPr="00775839" w:rsidSect="0059515E">
          <w:type w:val="continuous"/>
          <w:pgSz w:w="11906" w:h="16838" w:code="9"/>
          <w:pgMar w:top="1418" w:right="1418" w:bottom="1134" w:left="1418" w:header="709" w:footer="709" w:gutter="0"/>
          <w:paperSrc w:first="15" w:other="15"/>
          <w:cols w:space="708"/>
          <w:formProt w:val="0"/>
          <w:titlePg/>
          <w:docGrid w:linePitch="360"/>
        </w:sectPr>
      </w:pPr>
    </w:p>
    <w:p w14:paraId="410885A3" w14:textId="509ADC08" w:rsidR="000637E1" w:rsidRDefault="000637E1" w:rsidP="00567819"/>
    <w:sectPr w:rsidR="000637E1"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B6A70" w14:textId="77777777" w:rsidR="0059515E" w:rsidRDefault="0059515E" w:rsidP="00D30ED6">
      <w:r>
        <w:separator/>
      </w:r>
    </w:p>
  </w:endnote>
  <w:endnote w:type="continuationSeparator" w:id="0">
    <w:p w14:paraId="08E83CD7" w14:textId="77777777" w:rsidR="0059515E" w:rsidRDefault="0059515E"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A176D" w14:textId="77777777" w:rsidR="004B0C9F" w:rsidRDefault="004B0C9F">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08F60" w14:textId="77777777" w:rsidR="0059515E" w:rsidRDefault="0059515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7AD85" w14:textId="77777777" w:rsidR="0059515E" w:rsidRDefault="0059515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4F1E7" w14:textId="77777777" w:rsidR="0059515E" w:rsidRDefault="0059515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7D52E" w14:textId="77777777" w:rsidR="0059515E" w:rsidRDefault="0059515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E731B" w14:textId="77777777" w:rsidR="0059515E" w:rsidRDefault="0059515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19690" w14:textId="77777777" w:rsidR="0059515E" w:rsidRDefault="005951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3224163"/>
      <w:docPartObj>
        <w:docPartGallery w:val="Page Numbers (Bottom of Page)"/>
        <w:docPartUnique/>
      </w:docPartObj>
    </w:sdtPr>
    <w:sdtEndPr/>
    <w:sdtContent>
      <w:p w14:paraId="32311B56" w14:textId="22F64E8E" w:rsidR="0059515E" w:rsidRDefault="0059515E">
        <w:pPr>
          <w:pStyle w:val="Fuzeile"/>
          <w:jc w:val="right"/>
        </w:pPr>
        <w:r>
          <w:fldChar w:fldCharType="begin"/>
        </w:r>
        <w:r>
          <w:instrText>PAGE   \* MERGEFORMAT</w:instrText>
        </w:r>
        <w:r>
          <w:fldChar w:fldCharType="separate"/>
        </w:r>
        <w:r w:rsidR="00581211" w:rsidRPr="00581211">
          <w:rPr>
            <w:noProof/>
            <w:lang w:val="de-DE"/>
          </w:rPr>
          <w:t>3</w:t>
        </w:r>
        <w:r>
          <w:fldChar w:fldCharType="end"/>
        </w:r>
      </w:p>
    </w:sdtContent>
  </w:sdt>
  <w:p w14:paraId="28C9F612" w14:textId="77777777" w:rsidR="0059515E" w:rsidRDefault="0059515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0F895" w14:textId="77777777" w:rsidR="004B0C9F" w:rsidRDefault="004B0C9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FB4F0" w14:textId="77777777" w:rsidR="0059515E" w:rsidRDefault="0059515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FE72E" w14:textId="77777777" w:rsidR="0059515E" w:rsidRDefault="0059515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9F633" w14:textId="77777777" w:rsidR="0059515E" w:rsidRDefault="0059515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839BF" w14:textId="77777777" w:rsidR="0059515E" w:rsidRDefault="0059515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5BC5E" w14:textId="77777777" w:rsidR="0059515E" w:rsidRDefault="0059515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A7BC" w14:textId="77777777" w:rsidR="0059515E" w:rsidRDefault="005951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10EA2" w14:textId="77777777" w:rsidR="0059515E" w:rsidRDefault="0059515E" w:rsidP="00D30ED6">
      <w:r>
        <w:separator/>
      </w:r>
    </w:p>
  </w:footnote>
  <w:footnote w:type="continuationSeparator" w:id="0">
    <w:p w14:paraId="35D1BE0C" w14:textId="77777777" w:rsidR="0059515E" w:rsidRDefault="0059515E" w:rsidP="00D30ED6">
      <w:r>
        <w:continuationSeparator/>
      </w:r>
    </w:p>
  </w:footnote>
  <w:footnote w:id="1">
    <w:p w14:paraId="047FC2DB" w14:textId="77777777" w:rsidR="0059515E" w:rsidRPr="0022456E" w:rsidRDefault="0059515E" w:rsidP="004027B8">
      <w:pPr>
        <w:pStyle w:val="Funotentext"/>
        <w:tabs>
          <w:tab w:val="left" w:pos="284"/>
        </w:tabs>
        <w:rPr>
          <w:sz w:val="18"/>
          <w:szCs w:val="18"/>
        </w:rPr>
      </w:pPr>
      <w:r>
        <w:rPr>
          <w:rStyle w:val="Funotenzeichen"/>
        </w:rPr>
        <w:footnoteRef/>
      </w:r>
      <w:r>
        <w:t xml:space="preserve"> </w:t>
      </w:r>
      <w:r>
        <w:tab/>
      </w:r>
      <w:r w:rsidRPr="0099632E">
        <w:rPr>
          <w:rStyle w:val="Funotenzeichen"/>
          <w:sz w:val="16"/>
          <w:szCs w:val="16"/>
          <w:vertAlign w:val="baseline"/>
        </w:rPr>
        <w:t>Más información, si es necesario, en un anexo adjunto separado.</w:t>
      </w:r>
    </w:p>
  </w:footnote>
  <w:footnote w:id="2">
    <w:p w14:paraId="56C777F4" w14:textId="611635F3" w:rsidR="0059515E" w:rsidRPr="0099632E" w:rsidRDefault="0059515E"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p>
  </w:footnote>
  <w:footnote w:id="3">
    <w:p w14:paraId="04738140" w14:textId="720CA4C0" w:rsidR="0059515E" w:rsidRPr="0099632E" w:rsidRDefault="0059515E"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r w:rsidRPr="0099632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6EA36" w14:textId="77777777" w:rsidR="004B0C9F" w:rsidRDefault="004B0C9F">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CB463" w14:textId="77777777" w:rsidR="0059515E" w:rsidRDefault="0059515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3D5A3" w14:textId="7942D721" w:rsidR="0059515E" w:rsidRPr="00543D8C" w:rsidRDefault="0059515E" w:rsidP="00952472">
    <w:pPr>
      <w:pStyle w:val="Kopfzeile"/>
      <w:jc w:val="center"/>
      <w:rPr>
        <w:i/>
        <w:sz w:val="20"/>
        <w:szCs w:val="20"/>
        <w:lang w:val="en-US"/>
      </w:rPr>
    </w:pPr>
    <w:r>
      <w:rPr>
        <w:i/>
        <w:iCs/>
        <w:sz w:val="20"/>
        <w:szCs w:val="20"/>
        <w:lang w:val="en"/>
      </w:rPr>
      <w:t xml:space="preserve">Letter of Tender CSS </w:t>
    </w:r>
    <w:r w:rsidRPr="00DA21BE">
      <w:rPr>
        <w:i/>
        <w:iCs/>
        <w:color w:val="FF0000"/>
        <w:sz w:val="20"/>
        <w:szCs w:val="20"/>
        <w:lang w:val="en"/>
      </w:rPr>
      <w:t>FuV: Land/Region einfügen</w:t>
    </w:r>
    <w:r>
      <w:rPr>
        <w:i/>
        <w:iCs/>
        <w:color w:val="FF0000"/>
        <w:sz w:val="20"/>
        <w:szCs w:val="20"/>
        <w:lang w:val="en"/>
      </w:rPr>
      <w:t>!</w:t>
    </w:r>
    <w:r w:rsidRPr="00DA21BE">
      <w:rPr>
        <w:i/>
        <w:iCs/>
        <w:color w:val="FF0000"/>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Pr>
        <w:i/>
        <w:iCs/>
        <w:noProof/>
        <w:sz w:val="20"/>
        <w:szCs w:val="20"/>
        <w:lang w:val="en"/>
      </w:rPr>
      <w:t>24</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Pr>
        <w:i/>
        <w:iCs/>
        <w:noProof/>
        <w:sz w:val="20"/>
        <w:szCs w:val="20"/>
        <w:lang w:val="en"/>
      </w:rPr>
      <w:t>24</w:t>
    </w:r>
    <w:r>
      <w:rPr>
        <w:sz w:val="20"/>
        <w:szCs w:val="20"/>
        <w:lang w:val="en"/>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413507940"/>
      <w:docPartObj>
        <w:docPartGallery w:val="Page Numbers (Top of Page)"/>
        <w:docPartUnique/>
      </w:docPartObj>
    </w:sdtPr>
    <w:sdtEndPr/>
    <w:sdtContent>
      <w:p w14:paraId="08BEFC3A" w14:textId="7251A117" w:rsidR="0059515E" w:rsidRPr="001A0A6D" w:rsidRDefault="0059515E" w:rsidP="0059515E">
        <w:pPr>
          <w:pStyle w:val="Kopfzeile"/>
          <w:jc w:val="center"/>
          <w:rPr>
            <w:i/>
            <w:sz w:val="20"/>
            <w:szCs w:val="20"/>
            <w:lang w:val="en-US"/>
          </w:rPr>
        </w:pPr>
        <w:r w:rsidRPr="001A0A6D">
          <w:rPr>
            <w:i/>
            <w:sz w:val="20"/>
            <w:szCs w:val="20"/>
            <w:lang w:val="en-US"/>
          </w:rPr>
          <w:t xml:space="preserve">Letter of Tender CSS </w:t>
        </w:r>
        <w:r w:rsidR="001A0A6D" w:rsidRPr="004B0C9F">
          <w:rPr>
            <w:b/>
            <w:i/>
            <w:sz w:val="20"/>
            <w:lang w:val="en-US"/>
          </w:rPr>
          <w:t>Ecuador</w:t>
        </w:r>
        <w:r w:rsidR="001A0A6D" w:rsidRPr="004B0C9F">
          <w:rPr>
            <w:i/>
            <w:sz w:val="20"/>
            <w:szCs w:val="20"/>
            <w:lang w:val="en-US"/>
          </w:rPr>
          <w:t xml:space="preserve"> </w:t>
        </w:r>
        <w:r w:rsidRPr="004B0C9F">
          <w:rPr>
            <w:i/>
            <w:sz w:val="20"/>
            <w:szCs w:val="20"/>
            <w:lang w:val="en-US"/>
          </w:rPr>
          <w:t xml:space="preserve">– </w:t>
        </w:r>
        <w:r w:rsidRPr="001A0A6D">
          <w:rPr>
            <w:i/>
            <w:sz w:val="20"/>
            <w:szCs w:val="20"/>
            <w:lang w:val="en-US"/>
          </w:rPr>
          <w:t xml:space="preserve">Page </w:t>
        </w:r>
        <w:r w:rsidRPr="00BF196F">
          <w:rPr>
            <w:bCs/>
            <w:i/>
            <w:sz w:val="20"/>
            <w:szCs w:val="20"/>
          </w:rPr>
          <w:fldChar w:fldCharType="begin"/>
        </w:r>
        <w:r w:rsidRPr="001A0A6D">
          <w:rPr>
            <w:bCs/>
            <w:i/>
            <w:sz w:val="20"/>
            <w:szCs w:val="20"/>
            <w:lang w:val="en-US"/>
          </w:rPr>
          <w:instrText>PAGE</w:instrText>
        </w:r>
        <w:r w:rsidRPr="00BF196F">
          <w:rPr>
            <w:bCs/>
            <w:i/>
            <w:sz w:val="20"/>
            <w:szCs w:val="20"/>
          </w:rPr>
          <w:fldChar w:fldCharType="separate"/>
        </w:r>
        <w:r w:rsidR="00581211" w:rsidRPr="001A0A6D">
          <w:rPr>
            <w:bCs/>
            <w:i/>
            <w:noProof/>
            <w:sz w:val="20"/>
            <w:szCs w:val="20"/>
            <w:lang w:val="en-US"/>
          </w:rPr>
          <w:t>17</w:t>
        </w:r>
        <w:r w:rsidRPr="00BF196F">
          <w:rPr>
            <w:bCs/>
            <w:i/>
            <w:sz w:val="20"/>
            <w:szCs w:val="20"/>
          </w:rPr>
          <w:fldChar w:fldCharType="end"/>
        </w:r>
        <w:r w:rsidRPr="001A0A6D">
          <w:rPr>
            <w:i/>
            <w:sz w:val="20"/>
            <w:szCs w:val="20"/>
            <w:lang w:val="en-US"/>
          </w:rPr>
          <w:t xml:space="preserve"> of </w:t>
        </w:r>
        <w:r w:rsidRPr="00BF196F">
          <w:rPr>
            <w:bCs/>
            <w:i/>
            <w:sz w:val="20"/>
            <w:szCs w:val="20"/>
          </w:rPr>
          <w:fldChar w:fldCharType="begin"/>
        </w:r>
        <w:r w:rsidRPr="001A0A6D">
          <w:rPr>
            <w:bCs/>
            <w:i/>
            <w:sz w:val="20"/>
            <w:szCs w:val="20"/>
            <w:lang w:val="en-US"/>
          </w:rPr>
          <w:instrText>NUMPAGES</w:instrText>
        </w:r>
        <w:r w:rsidRPr="00BF196F">
          <w:rPr>
            <w:bCs/>
            <w:i/>
            <w:sz w:val="20"/>
            <w:szCs w:val="20"/>
          </w:rPr>
          <w:fldChar w:fldCharType="separate"/>
        </w:r>
        <w:r w:rsidR="00581211" w:rsidRPr="001A0A6D">
          <w:rPr>
            <w:bCs/>
            <w:i/>
            <w:noProof/>
            <w:sz w:val="20"/>
            <w:szCs w:val="20"/>
            <w:lang w:val="en-US"/>
          </w:rPr>
          <w:t>17</w:t>
        </w:r>
        <w:r w:rsidRPr="00BF196F">
          <w:rPr>
            <w:bCs/>
            <w:i/>
            <w:sz w:val="20"/>
            <w:szCs w:val="20"/>
          </w:rPr>
          <w:fldChar w:fldCharType="end"/>
        </w:r>
      </w:p>
    </w:sdtContent>
  </w:sdt>
  <w:p w14:paraId="21DEE216" w14:textId="77777777" w:rsidR="0059515E" w:rsidRPr="001A0A6D" w:rsidRDefault="0059515E">
    <w:pPr>
      <w:pStyle w:val="Kopfzeile"/>
      <w:rPr>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09989" w14:textId="77777777" w:rsidR="0059515E" w:rsidRDefault="0059515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360B2" w14:textId="0FF43442" w:rsidR="0059515E" w:rsidRPr="00543D8C" w:rsidRDefault="0059515E" w:rsidP="00952472">
    <w:pPr>
      <w:pStyle w:val="Kopfzeile"/>
      <w:jc w:val="center"/>
      <w:rPr>
        <w:i/>
        <w:sz w:val="20"/>
        <w:szCs w:val="20"/>
        <w:lang w:val="en-US"/>
      </w:rPr>
    </w:pPr>
    <w:r>
      <w:rPr>
        <w:i/>
        <w:iCs/>
        <w:sz w:val="20"/>
        <w:szCs w:val="20"/>
        <w:lang w:val="en"/>
      </w:rPr>
      <w:t>Letter of Tender CSS</w:t>
    </w:r>
    <w:r w:rsidR="001A0A6D" w:rsidRPr="001A0A6D">
      <w:rPr>
        <w:b/>
        <w:i/>
        <w:color w:val="FF0000"/>
        <w:sz w:val="20"/>
        <w:lang w:val="en-US"/>
      </w:rPr>
      <w:t xml:space="preserve"> </w:t>
    </w:r>
    <w:r w:rsidR="001A0A6D" w:rsidRPr="004B0C9F">
      <w:rPr>
        <w:b/>
        <w:i/>
        <w:sz w:val="20"/>
        <w:lang w:val="en-US"/>
      </w:rPr>
      <w:t>Ecuador</w:t>
    </w:r>
    <w:r w:rsidRPr="004B0C9F">
      <w:rPr>
        <w:b/>
        <w:i/>
        <w:iCs/>
        <w:sz w:val="20"/>
        <w:szCs w:val="20"/>
        <w:lang w:val="en"/>
      </w:rPr>
      <w:t xml:space="preserve"> -</w:t>
    </w:r>
    <w:r w:rsidRPr="004B0C9F">
      <w:rPr>
        <w:i/>
        <w:iCs/>
        <w:sz w:val="20"/>
        <w:szCs w:val="20"/>
        <w:lang w:val="en"/>
      </w:rPr>
      <w:t xml:space="preserve"> </w:t>
    </w:r>
    <w:r>
      <w:rPr>
        <w:i/>
        <w:iCs/>
        <w:sz w:val="20"/>
        <w:szCs w:val="20"/>
        <w:lang w:val="en"/>
      </w:rPr>
      <w:t xml:space="preserve">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581211">
      <w:rPr>
        <w:i/>
        <w:iCs/>
        <w:noProof/>
        <w:sz w:val="20"/>
        <w:szCs w:val="20"/>
        <w:lang w:val="en"/>
      </w:rPr>
      <w:t>21</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581211">
      <w:rPr>
        <w:i/>
        <w:iCs/>
        <w:noProof/>
        <w:sz w:val="20"/>
        <w:szCs w:val="20"/>
        <w:lang w:val="en"/>
      </w:rPr>
      <w:t>21</w:t>
    </w:r>
    <w:r>
      <w:rPr>
        <w:sz w:val="20"/>
        <w:szCs w:val="20"/>
        <w:lang w:val="en"/>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2034725498"/>
      <w:docPartObj>
        <w:docPartGallery w:val="Page Numbers (Top of Page)"/>
        <w:docPartUnique/>
      </w:docPartObj>
    </w:sdtPr>
    <w:sdtEndPr/>
    <w:sdtContent>
      <w:p w14:paraId="6C0D47E5" w14:textId="30164AC7" w:rsidR="0059515E" w:rsidRPr="001A0A6D" w:rsidRDefault="0059515E" w:rsidP="0059515E">
        <w:pPr>
          <w:pStyle w:val="Kopfzeile"/>
          <w:jc w:val="center"/>
          <w:rPr>
            <w:i/>
            <w:sz w:val="20"/>
            <w:szCs w:val="20"/>
            <w:lang w:val="en-US"/>
          </w:rPr>
        </w:pPr>
        <w:r w:rsidRPr="001A0A6D">
          <w:rPr>
            <w:i/>
            <w:sz w:val="20"/>
            <w:szCs w:val="20"/>
            <w:lang w:val="en-US"/>
          </w:rPr>
          <w:t xml:space="preserve">Letter of Tender CSS </w:t>
        </w:r>
        <w:r w:rsidR="001A0A6D" w:rsidRPr="004B0C9F">
          <w:rPr>
            <w:b/>
            <w:i/>
            <w:sz w:val="20"/>
            <w:lang w:val="en-US"/>
          </w:rPr>
          <w:t>Ecuador</w:t>
        </w:r>
        <w:r w:rsidR="001A0A6D" w:rsidRPr="004B0C9F">
          <w:rPr>
            <w:i/>
            <w:sz w:val="20"/>
            <w:szCs w:val="20"/>
            <w:lang w:val="en-US"/>
          </w:rPr>
          <w:t xml:space="preserve"> </w:t>
        </w:r>
        <w:r w:rsidRPr="004B0C9F">
          <w:rPr>
            <w:i/>
            <w:sz w:val="20"/>
            <w:szCs w:val="20"/>
            <w:lang w:val="en-US"/>
          </w:rPr>
          <w:t xml:space="preserve">– Page </w:t>
        </w:r>
        <w:r w:rsidRPr="00BF196F">
          <w:rPr>
            <w:bCs/>
            <w:i/>
            <w:sz w:val="20"/>
            <w:szCs w:val="20"/>
          </w:rPr>
          <w:fldChar w:fldCharType="begin"/>
        </w:r>
        <w:r w:rsidRPr="001A0A6D">
          <w:rPr>
            <w:bCs/>
            <w:i/>
            <w:sz w:val="20"/>
            <w:szCs w:val="20"/>
            <w:lang w:val="en-US"/>
          </w:rPr>
          <w:instrText>PAGE</w:instrText>
        </w:r>
        <w:r w:rsidRPr="00BF196F">
          <w:rPr>
            <w:bCs/>
            <w:i/>
            <w:sz w:val="20"/>
            <w:szCs w:val="20"/>
          </w:rPr>
          <w:fldChar w:fldCharType="separate"/>
        </w:r>
        <w:r w:rsidR="00581211" w:rsidRPr="001A0A6D">
          <w:rPr>
            <w:bCs/>
            <w:i/>
            <w:noProof/>
            <w:sz w:val="20"/>
            <w:szCs w:val="20"/>
            <w:lang w:val="en-US"/>
          </w:rPr>
          <w:t>22</w:t>
        </w:r>
        <w:r w:rsidRPr="00BF196F">
          <w:rPr>
            <w:bCs/>
            <w:i/>
            <w:sz w:val="20"/>
            <w:szCs w:val="20"/>
          </w:rPr>
          <w:fldChar w:fldCharType="end"/>
        </w:r>
        <w:r w:rsidRPr="001A0A6D">
          <w:rPr>
            <w:i/>
            <w:sz w:val="20"/>
            <w:szCs w:val="20"/>
            <w:lang w:val="en-US"/>
          </w:rPr>
          <w:t xml:space="preserve"> of </w:t>
        </w:r>
        <w:r w:rsidRPr="00BF196F">
          <w:rPr>
            <w:bCs/>
            <w:i/>
            <w:sz w:val="20"/>
            <w:szCs w:val="20"/>
          </w:rPr>
          <w:fldChar w:fldCharType="begin"/>
        </w:r>
        <w:r w:rsidRPr="001A0A6D">
          <w:rPr>
            <w:bCs/>
            <w:i/>
            <w:sz w:val="20"/>
            <w:szCs w:val="20"/>
            <w:lang w:val="en-US"/>
          </w:rPr>
          <w:instrText>NUMPAGES</w:instrText>
        </w:r>
        <w:r w:rsidRPr="00BF196F">
          <w:rPr>
            <w:bCs/>
            <w:i/>
            <w:sz w:val="20"/>
            <w:szCs w:val="20"/>
          </w:rPr>
          <w:fldChar w:fldCharType="separate"/>
        </w:r>
        <w:r w:rsidR="00581211" w:rsidRPr="001A0A6D">
          <w:rPr>
            <w:bCs/>
            <w:i/>
            <w:noProof/>
            <w:sz w:val="20"/>
            <w:szCs w:val="20"/>
            <w:lang w:val="en-US"/>
          </w:rPr>
          <w:t>22</w:t>
        </w:r>
        <w:r w:rsidRPr="00BF196F">
          <w:rPr>
            <w:bCs/>
            <w:i/>
            <w:sz w:val="20"/>
            <w:szCs w:val="20"/>
          </w:rPr>
          <w:fldChar w:fldCharType="end"/>
        </w:r>
      </w:p>
    </w:sdtContent>
  </w:sdt>
  <w:p w14:paraId="548C1A12" w14:textId="77777777" w:rsidR="0059515E" w:rsidRPr="001A0A6D" w:rsidRDefault="0059515E">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A5F42" w14:textId="62501DB0" w:rsidR="0059515E" w:rsidRPr="00952472" w:rsidRDefault="0059515E" w:rsidP="00952472">
    <w:pPr>
      <w:pStyle w:val="Kopfzeile"/>
      <w:jc w:val="center"/>
      <w:rPr>
        <w:i/>
        <w:sz w:val="20"/>
        <w:szCs w:val="20"/>
      </w:rPr>
    </w:pPr>
    <w:r>
      <w:rPr>
        <w:i/>
        <w:sz w:val="20"/>
      </w:rPr>
      <w:t>Carta de oferta SAA</w:t>
    </w:r>
    <w:r>
      <w:rPr>
        <w:b/>
        <w:i/>
        <w:color w:val="FF0000"/>
        <w:sz w:val="20"/>
      </w:rPr>
      <w:t xml:space="preserve"> </w:t>
    </w:r>
    <w:r w:rsidR="001A0A6D" w:rsidRPr="004B0C9F">
      <w:rPr>
        <w:b/>
        <w:i/>
        <w:sz w:val="20"/>
      </w:rPr>
      <w:t>Ecuador</w:t>
    </w:r>
    <w:r w:rsidRPr="004B0C9F">
      <w:rPr>
        <w:i/>
        <w:sz w:val="20"/>
      </w:rPr>
      <w:t xml:space="preserve"> </w:t>
    </w:r>
    <w:r w:rsidRPr="001A5BEA">
      <w:rPr>
        <w:i/>
        <w:sz w:val="20"/>
      </w:rPr>
      <w:t>–</w:t>
    </w:r>
    <w:r>
      <w:rPr>
        <w:i/>
        <w:sz w:val="20"/>
      </w:rPr>
      <w:t xml:space="preserve"> Página </w:t>
    </w:r>
    <w:r w:rsidRPr="00952472">
      <w:rPr>
        <w:i/>
        <w:sz w:val="20"/>
      </w:rPr>
      <w:fldChar w:fldCharType="begin"/>
    </w:r>
    <w:r w:rsidRPr="00952472">
      <w:rPr>
        <w:i/>
        <w:sz w:val="20"/>
      </w:rPr>
      <w:instrText>PAGE  \* Arabic  \* MERGEFORMAT</w:instrText>
    </w:r>
    <w:r w:rsidRPr="00952472">
      <w:rPr>
        <w:i/>
        <w:sz w:val="20"/>
      </w:rPr>
      <w:fldChar w:fldCharType="separate"/>
    </w:r>
    <w:r w:rsidR="00581211">
      <w:rPr>
        <w:i/>
        <w:noProof/>
        <w:sz w:val="20"/>
      </w:rPr>
      <w:t>3</w:t>
    </w:r>
    <w:r w:rsidRPr="00952472">
      <w:rPr>
        <w:i/>
        <w:sz w:val="20"/>
      </w:rPr>
      <w:fldChar w:fldCharType="end"/>
    </w:r>
    <w:r>
      <w:rPr>
        <w:i/>
        <w:sz w:val="20"/>
      </w:rPr>
      <w:t xml:space="preserve"> de </w:t>
    </w:r>
    <w:r w:rsidRPr="00952472">
      <w:rPr>
        <w:i/>
        <w:sz w:val="20"/>
      </w:rPr>
      <w:fldChar w:fldCharType="begin"/>
    </w:r>
    <w:r w:rsidRPr="00952472">
      <w:rPr>
        <w:i/>
        <w:sz w:val="20"/>
      </w:rPr>
      <w:instrText>NUMPAGES  \* Arabic  \* MERGEFORMAT</w:instrText>
    </w:r>
    <w:r w:rsidRPr="00952472">
      <w:rPr>
        <w:i/>
        <w:sz w:val="20"/>
      </w:rPr>
      <w:fldChar w:fldCharType="separate"/>
    </w:r>
    <w:r w:rsidR="00581211">
      <w:rPr>
        <w:i/>
        <w:noProof/>
        <w:sz w:val="20"/>
      </w:rPr>
      <w:t>3</w:t>
    </w:r>
    <w:r w:rsidRPr="00952472">
      <w:rPr>
        <w: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19E2F" w14:textId="77777777" w:rsidR="004B0C9F" w:rsidRDefault="004B0C9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01102" w14:textId="77777777" w:rsidR="0059515E" w:rsidRDefault="0059515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19670" w14:textId="683ECC4C" w:rsidR="0059515E" w:rsidRPr="00543D8C" w:rsidRDefault="0059515E" w:rsidP="00952472">
    <w:pPr>
      <w:pStyle w:val="Kopfzeile"/>
      <w:jc w:val="center"/>
      <w:rPr>
        <w:i/>
        <w:sz w:val="20"/>
        <w:szCs w:val="20"/>
        <w:lang w:val="en-US"/>
      </w:rPr>
    </w:pPr>
    <w:r>
      <w:rPr>
        <w:i/>
        <w:iCs/>
        <w:sz w:val="20"/>
        <w:szCs w:val="20"/>
        <w:lang w:val="en"/>
      </w:rPr>
      <w:t xml:space="preserve">Letter of Tender </w:t>
    </w:r>
    <w:r w:rsidRPr="004B0C9F">
      <w:rPr>
        <w:i/>
        <w:iCs/>
        <w:sz w:val="20"/>
        <w:szCs w:val="20"/>
        <w:lang w:val="en"/>
      </w:rPr>
      <w:t xml:space="preserve">CSS </w:t>
    </w:r>
    <w:r w:rsidR="001A0A6D" w:rsidRPr="004B0C9F">
      <w:rPr>
        <w:b/>
        <w:i/>
        <w:sz w:val="20"/>
        <w:lang w:val="en-US"/>
      </w:rPr>
      <w:t>Ecuador</w:t>
    </w:r>
    <w:r w:rsidR="001A0A6D" w:rsidRPr="004B0C9F">
      <w:rPr>
        <w:i/>
        <w:iCs/>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581211">
      <w:rPr>
        <w:i/>
        <w:iCs/>
        <w:noProof/>
        <w:sz w:val="20"/>
        <w:szCs w:val="20"/>
        <w:lang w:val="en"/>
      </w:rPr>
      <w:t>9</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581211">
      <w:rPr>
        <w:i/>
        <w:iCs/>
        <w:noProof/>
        <w:sz w:val="20"/>
        <w:szCs w:val="20"/>
        <w:lang w:val="en"/>
      </w:rPr>
      <w:t>9</w:t>
    </w:r>
    <w:r>
      <w:rPr>
        <w:sz w:val="20"/>
        <w:szCs w:val="20"/>
        <w:lang w:val="en"/>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864290539"/>
      <w:docPartObj>
        <w:docPartGallery w:val="Page Numbers (Top of Page)"/>
        <w:docPartUnique/>
      </w:docPartObj>
    </w:sdtPr>
    <w:sdtEndPr/>
    <w:sdtContent>
      <w:p w14:paraId="66F4EE14" w14:textId="13291659" w:rsidR="0059515E" w:rsidRPr="001A0A6D" w:rsidRDefault="0059515E" w:rsidP="0059515E">
        <w:pPr>
          <w:pStyle w:val="Kopfzeile"/>
          <w:jc w:val="center"/>
          <w:rPr>
            <w:i/>
            <w:sz w:val="20"/>
            <w:szCs w:val="20"/>
            <w:lang w:val="en-US"/>
          </w:rPr>
        </w:pPr>
        <w:r w:rsidRPr="001A0A6D">
          <w:rPr>
            <w:i/>
            <w:sz w:val="20"/>
            <w:szCs w:val="20"/>
            <w:lang w:val="en-US"/>
          </w:rPr>
          <w:t xml:space="preserve">Letter of Tender </w:t>
        </w:r>
        <w:r w:rsidRPr="004B0C9F">
          <w:rPr>
            <w:i/>
            <w:sz w:val="20"/>
            <w:szCs w:val="20"/>
            <w:lang w:val="en-US"/>
          </w:rPr>
          <w:t xml:space="preserve">CSS </w:t>
        </w:r>
        <w:r w:rsidR="001A0A6D" w:rsidRPr="004B0C9F">
          <w:rPr>
            <w:b/>
            <w:i/>
            <w:sz w:val="20"/>
            <w:lang w:val="en-US"/>
          </w:rPr>
          <w:t>Ecuador</w:t>
        </w:r>
        <w:r w:rsidR="001A0A6D" w:rsidRPr="004B0C9F">
          <w:rPr>
            <w:i/>
            <w:sz w:val="20"/>
            <w:szCs w:val="20"/>
            <w:lang w:val="en-US"/>
          </w:rPr>
          <w:t xml:space="preserve"> </w:t>
        </w:r>
        <w:r w:rsidRPr="004B0C9F">
          <w:rPr>
            <w:i/>
            <w:sz w:val="20"/>
            <w:szCs w:val="20"/>
            <w:lang w:val="en-US"/>
          </w:rPr>
          <w:t xml:space="preserve">– </w:t>
        </w:r>
        <w:r w:rsidRPr="001A0A6D">
          <w:rPr>
            <w:i/>
            <w:sz w:val="20"/>
            <w:szCs w:val="20"/>
            <w:lang w:val="en-US"/>
          </w:rPr>
          <w:t xml:space="preserve">Page </w:t>
        </w:r>
        <w:r w:rsidRPr="00BF196F">
          <w:rPr>
            <w:bCs/>
            <w:i/>
            <w:sz w:val="20"/>
            <w:szCs w:val="20"/>
          </w:rPr>
          <w:fldChar w:fldCharType="begin"/>
        </w:r>
        <w:r w:rsidRPr="001A0A6D">
          <w:rPr>
            <w:bCs/>
            <w:i/>
            <w:sz w:val="20"/>
            <w:szCs w:val="20"/>
            <w:lang w:val="en-US"/>
          </w:rPr>
          <w:instrText>PAGE</w:instrText>
        </w:r>
        <w:r w:rsidRPr="00BF196F">
          <w:rPr>
            <w:bCs/>
            <w:i/>
            <w:sz w:val="20"/>
            <w:szCs w:val="20"/>
          </w:rPr>
          <w:fldChar w:fldCharType="separate"/>
        </w:r>
        <w:r w:rsidR="00581211" w:rsidRPr="001A0A6D">
          <w:rPr>
            <w:bCs/>
            <w:i/>
            <w:noProof/>
            <w:sz w:val="20"/>
            <w:szCs w:val="20"/>
            <w:lang w:val="en-US"/>
          </w:rPr>
          <w:t>15</w:t>
        </w:r>
        <w:r w:rsidRPr="00BF196F">
          <w:rPr>
            <w:bCs/>
            <w:i/>
            <w:sz w:val="20"/>
            <w:szCs w:val="20"/>
          </w:rPr>
          <w:fldChar w:fldCharType="end"/>
        </w:r>
        <w:r w:rsidRPr="001A0A6D">
          <w:rPr>
            <w:i/>
            <w:sz w:val="20"/>
            <w:szCs w:val="20"/>
            <w:lang w:val="en-US"/>
          </w:rPr>
          <w:t xml:space="preserve"> of </w:t>
        </w:r>
        <w:r w:rsidRPr="00BF196F">
          <w:rPr>
            <w:bCs/>
            <w:i/>
            <w:sz w:val="20"/>
            <w:szCs w:val="20"/>
          </w:rPr>
          <w:fldChar w:fldCharType="begin"/>
        </w:r>
        <w:r w:rsidRPr="001A0A6D">
          <w:rPr>
            <w:bCs/>
            <w:i/>
            <w:sz w:val="20"/>
            <w:szCs w:val="20"/>
            <w:lang w:val="en-US"/>
          </w:rPr>
          <w:instrText>NUMPAGES</w:instrText>
        </w:r>
        <w:r w:rsidRPr="00BF196F">
          <w:rPr>
            <w:bCs/>
            <w:i/>
            <w:sz w:val="20"/>
            <w:szCs w:val="20"/>
          </w:rPr>
          <w:fldChar w:fldCharType="separate"/>
        </w:r>
        <w:r w:rsidR="00581211" w:rsidRPr="001A0A6D">
          <w:rPr>
            <w:bCs/>
            <w:i/>
            <w:noProof/>
            <w:sz w:val="20"/>
            <w:szCs w:val="20"/>
            <w:lang w:val="en-US"/>
          </w:rPr>
          <w:t>22</w:t>
        </w:r>
        <w:r w:rsidRPr="00BF196F">
          <w:rPr>
            <w:bCs/>
            <w:i/>
            <w:sz w:val="20"/>
            <w:szCs w:val="20"/>
          </w:rPr>
          <w:fldChar w:fldCharType="end"/>
        </w:r>
      </w:p>
    </w:sdtContent>
  </w:sdt>
  <w:p w14:paraId="5D5E7564" w14:textId="77777777" w:rsidR="0059515E" w:rsidRPr="001A0A6D" w:rsidRDefault="0059515E">
    <w:pPr>
      <w:pStyle w:val="Kopfzeile"/>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DBCEA" w14:textId="77777777" w:rsidR="0059515E" w:rsidRDefault="0059515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C5C22" w14:textId="57A8D214" w:rsidR="0059515E" w:rsidRPr="00543D8C" w:rsidRDefault="0059515E" w:rsidP="00952472">
    <w:pPr>
      <w:pStyle w:val="Kopfzeile"/>
      <w:jc w:val="center"/>
      <w:rPr>
        <w:i/>
        <w:sz w:val="20"/>
        <w:szCs w:val="20"/>
        <w:lang w:val="en-US"/>
      </w:rPr>
    </w:pPr>
    <w:r>
      <w:rPr>
        <w:i/>
        <w:iCs/>
        <w:sz w:val="20"/>
        <w:szCs w:val="20"/>
        <w:lang w:val="en"/>
      </w:rPr>
      <w:t xml:space="preserve">Letter of Tender CSS </w:t>
    </w:r>
    <w:r w:rsidRPr="00DA21BE">
      <w:rPr>
        <w:i/>
        <w:iCs/>
        <w:color w:val="FF0000"/>
        <w:sz w:val="20"/>
        <w:szCs w:val="20"/>
        <w:lang w:val="en"/>
      </w:rPr>
      <w:t>FuV: Land/Region einfügen</w:t>
    </w:r>
    <w:r>
      <w:rPr>
        <w:i/>
        <w:iCs/>
        <w:color w:val="FF0000"/>
        <w:sz w:val="20"/>
        <w:szCs w:val="20"/>
        <w:lang w:val="en"/>
      </w:rPr>
      <w:t>!</w:t>
    </w:r>
    <w:r w:rsidRPr="00DA21BE">
      <w:rPr>
        <w:i/>
        <w:iCs/>
        <w:color w:val="FF0000"/>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Pr>
        <w:i/>
        <w:iCs/>
        <w:noProof/>
        <w:sz w:val="20"/>
        <w:szCs w:val="20"/>
        <w:lang w:val="en"/>
      </w:rPr>
      <w:t>23</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Pr>
        <w:i/>
        <w:iCs/>
        <w:noProof/>
        <w:sz w:val="20"/>
        <w:szCs w:val="20"/>
        <w:lang w:val="en"/>
      </w:rPr>
      <w:t>23</w:t>
    </w:r>
    <w:r>
      <w:rPr>
        <w:sz w:val="20"/>
        <w:szCs w:val="20"/>
        <w:lang w:val="en"/>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292799272"/>
      <w:docPartObj>
        <w:docPartGallery w:val="Page Numbers (Top of Page)"/>
        <w:docPartUnique/>
      </w:docPartObj>
    </w:sdtPr>
    <w:sdtEndPr/>
    <w:sdtContent>
      <w:p w14:paraId="670CAD0E" w14:textId="2853E7C3" w:rsidR="0059515E" w:rsidRPr="001A0A6D" w:rsidRDefault="0059515E" w:rsidP="0059515E">
        <w:pPr>
          <w:pStyle w:val="Kopfzeile"/>
          <w:jc w:val="center"/>
          <w:rPr>
            <w:i/>
            <w:sz w:val="20"/>
            <w:szCs w:val="20"/>
            <w:lang w:val="en-US"/>
          </w:rPr>
        </w:pPr>
        <w:r w:rsidRPr="001A0A6D">
          <w:rPr>
            <w:i/>
            <w:sz w:val="20"/>
            <w:szCs w:val="20"/>
            <w:lang w:val="en-US"/>
          </w:rPr>
          <w:t>Letter of Tender CS</w:t>
        </w:r>
        <w:r w:rsidRPr="004B0C9F">
          <w:rPr>
            <w:i/>
            <w:sz w:val="20"/>
            <w:szCs w:val="20"/>
            <w:lang w:val="en-US"/>
          </w:rPr>
          <w:t xml:space="preserve">S </w:t>
        </w:r>
        <w:r w:rsidR="001A0A6D" w:rsidRPr="004B0C9F">
          <w:rPr>
            <w:b/>
            <w:i/>
            <w:sz w:val="20"/>
            <w:lang w:val="en-US"/>
          </w:rPr>
          <w:t>Ecuador</w:t>
        </w:r>
        <w:r w:rsidR="001A0A6D" w:rsidRPr="004B0C9F">
          <w:rPr>
            <w:i/>
            <w:sz w:val="20"/>
            <w:szCs w:val="20"/>
            <w:lang w:val="en-US"/>
          </w:rPr>
          <w:t xml:space="preserve"> </w:t>
        </w:r>
        <w:r w:rsidRPr="001A0A6D">
          <w:rPr>
            <w:i/>
            <w:sz w:val="20"/>
            <w:szCs w:val="20"/>
            <w:lang w:val="en-US"/>
          </w:rPr>
          <w:t xml:space="preserve">– Page </w:t>
        </w:r>
        <w:r w:rsidRPr="00BF196F">
          <w:rPr>
            <w:bCs/>
            <w:i/>
            <w:sz w:val="20"/>
            <w:szCs w:val="20"/>
          </w:rPr>
          <w:fldChar w:fldCharType="begin"/>
        </w:r>
        <w:r w:rsidRPr="001A0A6D">
          <w:rPr>
            <w:bCs/>
            <w:i/>
            <w:sz w:val="20"/>
            <w:szCs w:val="20"/>
            <w:lang w:val="en-US"/>
          </w:rPr>
          <w:instrText>PAGE</w:instrText>
        </w:r>
        <w:r w:rsidRPr="00BF196F">
          <w:rPr>
            <w:bCs/>
            <w:i/>
            <w:sz w:val="20"/>
            <w:szCs w:val="20"/>
          </w:rPr>
          <w:fldChar w:fldCharType="separate"/>
        </w:r>
        <w:r w:rsidR="00581211" w:rsidRPr="001A0A6D">
          <w:rPr>
            <w:bCs/>
            <w:i/>
            <w:noProof/>
            <w:sz w:val="20"/>
            <w:szCs w:val="20"/>
            <w:lang w:val="en-US"/>
          </w:rPr>
          <w:t>16</w:t>
        </w:r>
        <w:r w:rsidRPr="00BF196F">
          <w:rPr>
            <w:bCs/>
            <w:i/>
            <w:sz w:val="20"/>
            <w:szCs w:val="20"/>
          </w:rPr>
          <w:fldChar w:fldCharType="end"/>
        </w:r>
        <w:r w:rsidRPr="001A0A6D">
          <w:rPr>
            <w:i/>
            <w:sz w:val="20"/>
            <w:szCs w:val="20"/>
            <w:lang w:val="en-US"/>
          </w:rPr>
          <w:t xml:space="preserve"> of </w:t>
        </w:r>
        <w:r w:rsidRPr="00BF196F">
          <w:rPr>
            <w:bCs/>
            <w:i/>
            <w:sz w:val="20"/>
            <w:szCs w:val="20"/>
          </w:rPr>
          <w:fldChar w:fldCharType="begin"/>
        </w:r>
        <w:r w:rsidRPr="001A0A6D">
          <w:rPr>
            <w:bCs/>
            <w:i/>
            <w:sz w:val="20"/>
            <w:szCs w:val="20"/>
            <w:lang w:val="en-US"/>
          </w:rPr>
          <w:instrText>NUMPAGES</w:instrText>
        </w:r>
        <w:r w:rsidRPr="00BF196F">
          <w:rPr>
            <w:bCs/>
            <w:i/>
            <w:sz w:val="20"/>
            <w:szCs w:val="20"/>
          </w:rPr>
          <w:fldChar w:fldCharType="separate"/>
        </w:r>
        <w:r w:rsidR="00581211" w:rsidRPr="001A0A6D">
          <w:rPr>
            <w:bCs/>
            <w:i/>
            <w:noProof/>
            <w:sz w:val="20"/>
            <w:szCs w:val="20"/>
            <w:lang w:val="en-US"/>
          </w:rPr>
          <w:t>22</w:t>
        </w:r>
        <w:r w:rsidRPr="00BF196F">
          <w:rPr>
            <w:bCs/>
            <w:i/>
            <w:sz w:val="20"/>
            <w:szCs w:val="20"/>
          </w:rPr>
          <w:fldChar w:fldCharType="end"/>
        </w:r>
      </w:p>
    </w:sdtContent>
  </w:sdt>
  <w:p w14:paraId="6C57D3B7" w14:textId="77777777" w:rsidR="0059515E" w:rsidRPr="001A0A6D" w:rsidRDefault="0059515E">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033214"/>
    <w:multiLevelType w:val="hybridMultilevel"/>
    <w:tmpl w:val="EB1C0F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9305E5"/>
    <w:multiLevelType w:val="hybridMultilevel"/>
    <w:tmpl w:val="B638F1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E86121"/>
    <w:multiLevelType w:val="hybridMultilevel"/>
    <w:tmpl w:val="DABE321C"/>
    <w:lvl w:ilvl="0" w:tplc="F8E4DC0E">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7C37D5"/>
    <w:multiLevelType w:val="hybridMultilevel"/>
    <w:tmpl w:val="D09EEB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73112361">
    <w:abstractNumId w:val="7"/>
  </w:num>
  <w:num w:numId="2" w16cid:durableId="1836605457">
    <w:abstractNumId w:val="2"/>
  </w:num>
  <w:num w:numId="3" w16cid:durableId="1734544464">
    <w:abstractNumId w:val="6"/>
  </w:num>
  <w:num w:numId="4" w16cid:durableId="646396336">
    <w:abstractNumId w:val="0"/>
  </w:num>
  <w:num w:numId="5" w16cid:durableId="684404125">
    <w:abstractNumId w:val="1"/>
  </w:num>
  <w:num w:numId="6" w16cid:durableId="1078281789">
    <w:abstractNumId w:val="5"/>
  </w:num>
  <w:num w:numId="7" w16cid:durableId="61636183">
    <w:abstractNumId w:val="8"/>
  </w:num>
  <w:num w:numId="8" w16cid:durableId="440493696">
    <w:abstractNumId w:val="4"/>
  </w:num>
  <w:num w:numId="9" w16cid:durableId="1805348130">
    <w:abstractNumId w:val="3"/>
  </w:num>
  <w:num w:numId="10" w16cid:durableId="36545146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uVSKxJoXdv/j0pzKuMY9xzNEGCyCSqsTBYhM+NzAs1hwLs/gOzCM4hmnB29X7RGsaOpu3QpzhnLaDHHgesktg==" w:salt="CqHi8imV9x5VUSeqE5HDcQ=="/>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4E49"/>
    <w:rsid w:val="00025BCB"/>
    <w:rsid w:val="00026C1D"/>
    <w:rsid w:val="00027794"/>
    <w:rsid w:val="00027EFE"/>
    <w:rsid w:val="00032A7C"/>
    <w:rsid w:val="00032DF6"/>
    <w:rsid w:val="000441DC"/>
    <w:rsid w:val="000445E1"/>
    <w:rsid w:val="000447FB"/>
    <w:rsid w:val="0005139A"/>
    <w:rsid w:val="00055852"/>
    <w:rsid w:val="00056023"/>
    <w:rsid w:val="00062540"/>
    <w:rsid w:val="000637E1"/>
    <w:rsid w:val="0006523A"/>
    <w:rsid w:val="000712DB"/>
    <w:rsid w:val="000739AA"/>
    <w:rsid w:val="000739E6"/>
    <w:rsid w:val="0008043C"/>
    <w:rsid w:val="00081279"/>
    <w:rsid w:val="00093AB5"/>
    <w:rsid w:val="000A0209"/>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86C"/>
    <w:rsid w:val="000E29A2"/>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70E82"/>
    <w:rsid w:val="00170FC4"/>
    <w:rsid w:val="00172542"/>
    <w:rsid w:val="001729D4"/>
    <w:rsid w:val="001742FF"/>
    <w:rsid w:val="001805EF"/>
    <w:rsid w:val="00180673"/>
    <w:rsid w:val="001820B9"/>
    <w:rsid w:val="00183A3C"/>
    <w:rsid w:val="00185080"/>
    <w:rsid w:val="00186769"/>
    <w:rsid w:val="00187312"/>
    <w:rsid w:val="001938E6"/>
    <w:rsid w:val="00194961"/>
    <w:rsid w:val="0019615E"/>
    <w:rsid w:val="001A0A6D"/>
    <w:rsid w:val="001A18F0"/>
    <w:rsid w:val="001A5A68"/>
    <w:rsid w:val="001A5BEA"/>
    <w:rsid w:val="001B048E"/>
    <w:rsid w:val="001B4E68"/>
    <w:rsid w:val="001B787A"/>
    <w:rsid w:val="001B7EDF"/>
    <w:rsid w:val="001C6E6E"/>
    <w:rsid w:val="001D2F8A"/>
    <w:rsid w:val="001E4285"/>
    <w:rsid w:val="001E45D3"/>
    <w:rsid w:val="001E5E45"/>
    <w:rsid w:val="001E6154"/>
    <w:rsid w:val="001F51A4"/>
    <w:rsid w:val="001F5B97"/>
    <w:rsid w:val="00201F10"/>
    <w:rsid w:val="00202FEF"/>
    <w:rsid w:val="002104FB"/>
    <w:rsid w:val="0021212C"/>
    <w:rsid w:val="00214B01"/>
    <w:rsid w:val="00216888"/>
    <w:rsid w:val="0021776A"/>
    <w:rsid w:val="00222D9A"/>
    <w:rsid w:val="00224D0B"/>
    <w:rsid w:val="00224FEB"/>
    <w:rsid w:val="00231285"/>
    <w:rsid w:val="00233776"/>
    <w:rsid w:val="0024340A"/>
    <w:rsid w:val="00244F5E"/>
    <w:rsid w:val="00250938"/>
    <w:rsid w:val="00252DA3"/>
    <w:rsid w:val="002575F9"/>
    <w:rsid w:val="00261034"/>
    <w:rsid w:val="0026167B"/>
    <w:rsid w:val="00261F62"/>
    <w:rsid w:val="00262FFF"/>
    <w:rsid w:val="00273C3D"/>
    <w:rsid w:val="002864CC"/>
    <w:rsid w:val="002871F7"/>
    <w:rsid w:val="00291A42"/>
    <w:rsid w:val="00293280"/>
    <w:rsid w:val="002976A0"/>
    <w:rsid w:val="002A6415"/>
    <w:rsid w:val="002B1DFD"/>
    <w:rsid w:val="002B2734"/>
    <w:rsid w:val="002B765C"/>
    <w:rsid w:val="002C18A2"/>
    <w:rsid w:val="002C271B"/>
    <w:rsid w:val="002C5E9B"/>
    <w:rsid w:val="002D0B98"/>
    <w:rsid w:val="002D7687"/>
    <w:rsid w:val="002E4BD5"/>
    <w:rsid w:val="002E72EA"/>
    <w:rsid w:val="002F0B34"/>
    <w:rsid w:val="002F139D"/>
    <w:rsid w:val="002F4CDF"/>
    <w:rsid w:val="002F6746"/>
    <w:rsid w:val="002F6BCA"/>
    <w:rsid w:val="002F6E31"/>
    <w:rsid w:val="00301032"/>
    <w:rsid w:val="003020EC"/>
    <w:rsid w:val="00302583"/>
    <w:rsid w:val="0030295E"/>
    <w:rsid w:val="0030362A"/>
    <w:rsid w:val="00311308"/>
    <w:rsid w:val="00313A7E"/>
    <w:rsid w:val="003157D1"/>
    <w:rsid w:val="00320F56"/>
    <w:rsid w:val="00323953"/>
    <w:rsid w:val="00326F55"/>
    <w:rsid w:val="00330979"/>
    <w:rsid w:val="00330EB5"/>
    <w:rsid w:val="00333049"/>
    <w:rsid w:val="0033642A"/>
    <w:rsid w:val="003369E9"/>
    <w:rsid w:val="00342981"/>
    <w:rsid w:val="00344ADA"/>
    <w:rsid w:val="00347B5D"/>
    <w:rsid w:val="00352427"/>
    <w:rsid w:val="00352E16"/>
    <w:rsid w:val="003558D6"/>
    <w:rsid w:val="003558EF"/>
    <w:rsid w:val="003571CE"/>
    <w:rsid w:val="00360BF7"/>
    <w:rsid w:val="003612E4"/>
    <w:rsid w:val="00364E03"/>
    <w:rsid w:val="003653AF"/>
    <w:rsid w:val="003708D1"/>
    <w:rsid w:val="00372A8D"/>
    <w:rsid w:val="00373C96"/>
    <w:rsid w:val="00374A01"/>
    <w:rsid w:val="0037694C"/>
    <w:rsid w:val="00377B59"/>
    <w:rsid w:val="0038131F"/>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5046"/>
    <w:rsid w:val="003C7A20"/>
    <w:rsid w:val="003D13C5"/>
    <w:rsid w:val="003D4207"/>
    <w:rsid w:val="003D475E"/>
    <w:rsid w:val="003E0BC4"/>
    <w:rsid w:val="003E3109"/>
    <w:rsid w:val="003E47D4"/>
    <w:rsid w:val="003E4DAF"/>
    <w:rsid w:val="003E5968"/>
    <w:rsid w:val="003E6093"/>
    <w:rsid w:val="003E65BE"/>
    <w:rsid w:val="003E745E"/>
    <w:rsid w:val="003E7603"/>
    <w:rsid w:val="003F6260"/>
    <w:rsid w:val="003F781E"/>
    <w:rsid w:val="0040001B"/>
    <w:rsid w:val="004027B8"/>
    <w:rsid w:val="00402B96"/>
    <w:rsid w:val="004035F5"/>
    <w:rsid w:val="00403CF5"/>
    <w:rsid w:val="00407458"/>
    <w:rsid w:val="00407476"/>
    <w:rsid w:val="00413242"/>
    <w:rsid w:val="004165AB"/>
    <w:rsid w:val="00417418"/>
    <w:rsid w:val="004208FF"/>
    <w:rsid w:val="00426188"/>
    <w:rsid w:val="0043010A"/>
    <w:rsid w:val="00431C8F"/>
    <w:rsid w:val="004361C2"/>
    <w:rsid w:val="00442D51"/>
    <w:rsid w:val="0044501C"/>
    <w:rsid w:val="00445DC7"/>
    <w:rsid w:val="0045252A"/>
    <w:rsid w:val="00457D3C"/>
    <w:rsid w:val="00460496"/>
    <w:rsid w:val="00462925"/>
    <w:rsid w:val="00471194"/>
    <w:rsid w:val="004756B5"/>
    <w:rsid w:val="004769D3"/>
    <w:rsid w:val="00480C23"/>
    <w:rsid w:val="00493F31"/>
    <w:rsid w:val="004970AD"/>
    <w:rsid w:val="004A19F7"/>
    <w:rsid w:val="004A43DF"/>
    <w:rsid w:val="004A57DD"/>
    <w:rsid w:val="004B0C9F"/>
    <w:rsid w:val="004B1E0B"/>
    <w:rsid w:val="004B43B5"/>
    <w:rsid w:val="004B546E"/>
    <w:rsid w:val="004B644C"/>
    <w:rsid w:val="004B73FB"/>
    <w:rsid w:val="004C41AB"/>
    <w:rsid w:val="004C484E"/>
    <w:rsid w:val="004C608C"/>
    <w:rsid w:val="004C7C47"/>
    <w:rsid w:val="004D674B"/>
    <w:rsid w:val="004D6E99"/>
    <w:rsid w:val="004E1C0A"/>
    <w:rsid w:val="004E2020"/>
    <w:rsid w:val="004E4604"/>
    <w:rsid w:val="004F2818"/>
    <w:rsid w:val="004F3C95"/>
    <w:rsid w:val="004F597C"/>
    <w:rsid w:val="00504EAA"/>
    <w:rsid w:val="00507DED"/>
    <w:rsid w:val="005156B2"/>
    <w:rsid w:val="00521430"/>
    <w:rsid w:val="00521E61"/>
    <w:rsid w:val="005246D5"/>
    <w:rsid w:val="00526AF9"/>
    <w:rsid w:val="0052781C"/>
    <w:rsid w:val="00532C98"/>
    <w:rsid w:val="00540466"/>
    <w:rsid w:val="00540B31"/>
    <w:rsid w:val="00541D48"/>
    <w:rsid w:val="00542000"/>
    <w:rsid w:val="00544532"/>
    <w:rsid w:val="00554895"/>
    <w:rsid w:val="00555CAD"/>
    <w:rsid w:val="005635C5"/>
    <w:rsid w:val="00563BDD"/>
    <w:rsid w:val="00566CBC"/>
    <w:rsid w:val="00567819"/>
    <w:rsid w:val="0056783F"/>
    <w:rsid w:val="00572110"/>
    <w:rsid w:val="00573E69"/>
    <w:rsid w:val="0057498B"/>
    <w:rsid w:val="00575C3C"/>
    <w:rsid w:val="00581211"/>
    <w:rsid w:val="005839C6"/>
    <w:rsid w:val="00584504"/>
    <w:rsid w:val="00594288"/>
    <w:rsid w:val="005943B0"/>
    <w:rsid w:val="0059515E"/>
    <w:rsid w:val="00596159"/>
    <w:rsid w:val="005B07E4"/>
    <w:rsid w:val="005B2F46"/>
    <w:rsid w:val="005B4744"/>
    <w:rsid w:val="005B641F"/>
    <w:rsid w:val="005C5417"/>
    <w:rsid w:val="005C654D"/>
    <w:rsid w:val="005D29DA"/>
    <w:rsid w:val="005D31CE"/>
    <w:rsid w:val="005D4071"/>
    <w:rsid w:val="005E116F"/>
    <w:rsid w:val="005E71AE"/>
    <w:rsid w:val="005E7AC3"/>
    <w:rsid w:val="005F0E29"/>
    <w:rsid w:val="005F0F45"/>
    <w:rsid w:val="005F2704"/>
    <w:rsid w:val="005F2951"/>
    <w:rsid w:val="005F2D42"/>
    <w:rsid w:val="005F3C3A"/>
    <w:rsid w:val="005F5740"/>
    <w:rsid w:val="006066DE"/>
    <w:rsid w:val="006112BE"/>
    <w:rsid w:val="006115F9"/>
    <w:rsid w:val="00612240"/>
    <w:rsid w:val="00613384"/>
    <w:rsid w:val="006133BD"/>
    <w:rsid w:val="00615DD9"/>
    <w:rsid w:val="00617E16"/>
    <w:rsid w:val="0062160B"/>
    <w:rsid w:val="00623582"/>
    <w:rsid w:val="0062510D"/>
    <w:rsid w:val="00626AF6"/>
    <w:rsid w:val="00632907"/>
    <w:rsid w:val="00636722"/>
    <w:rsid w:val="00640D31"/>
    <w:rsid w:val="00641D2C"/>
    <w:rsid w:val="00650798"/>
    <w:rsid w:val="006521DD"/>
    <w:rsid w:val="00653705"/>
    <w:rsid w:val="00653B24"/>
    <w:rsid w:val="00655AEE"/>
    <w:rsid w:val="00655C79"/>
    <w:rsid w:val="00657411"/>
    <w:rsid w:val="00664857"/>
    <w:rsid w:val="00664F00"/>
    <w:rsid w:val="00665530"/>
    <w:rsid w:val="00667FAC"/>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1009"/>
    <w:rsid w:val="006C61CD"/>
    <w:rsid w:val="006C66F7"/>
    <w:rsid w:val="006C7D2E"/>
    <w:rsid w:val="006D3974"/>
    <w:rsid w:val="006E1D5A"/>
    <w:rsid w:val="006E48C6"/>
    <w:rsid w:val="006E5B1F"/>
    <w:rsid w:val="006E602F"/>
    <w:rsid w:val="006E790A"/>
    <w:rsid w:val="006F7120"/>
    <w:rsid w:val="00701316"/>
    <w:rsid w:val="00701CA6"/>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92287"/>
    <w:rsid w:val="00792D07"/>
    <w:rsid w:val="00794708"/>
    <w:rsid w:val="00797B7C"/>
    <w:rsid w:val="007A3E0B"/>
    <w:rsid w:val="007A4AF9"/>
    <w:rsid w:val="007A6603"/>
    <w:rsid w:val="007A6CAC"/>
    <w:rsid w:val="007B22A0"/>
    <w:rsid w:val="007B249A"/>
    <w:rsid w:val="007B40A7"/>
    <w:rsid w:val="007B43A4"/>
    <w:rsid w:val="007B6AC7"/>
    <w:rsid w:val="007B7355"/>
    <w:rsid w:val="007B7951"/>
    <w:rsid w:val="007C0CF2"/>
    <w:rsid w:val="007C3838"/>
    <w:rsid w:val="007D3B45"/>
    <w:rsid w:val="007D6548"/>
    <w:rsid w:val="007D695C"/>
    <w:rsid w:val="007D7D84"/>
    <w:rsid w:val="007E1309"/>
    <w:rsid w:val="007E1C95"/>
    <w:rsid w:val="007E4401"/>
    <w:rsid w:val="007E5E9D"/>
    <w:rsid w:val="007E5EB9"/>
    <w:rsid w:val="007E6E8A"/>
    <w:rsid w:val="007F0895"/>
    <w:rsid w:val="007F30B4"/>
    <w:rsid w:val="007F43E9"/>
    <w:rsid w:val="00803261"/>
    <w:rsid w:val="008047C4"/>
    <w:rsid w:val="00804B4C"/>
    <w:rsid w:val="00806A31"/>
    <w:rsid w:val="0080727E"/>
    <w:rsid w:val="00807B22"/>
    <w:rsid w:val="008130C4"/>
    <w:rsid w:val="00813B58"/>
    <w:rsid w:val="00814B2B"/>
    <w:rsid w:val="00815335"/>
    <w:rsid w:val="008172FA"/>
    <w:rsid w:val="00822309"/>
    <w:rsid w:val="00822D4A"/>
    <w:rsid w:val="0083119D"/>
    <w:rsid w:val="00832022"/>
    <w:rsid w:val="00834392"/>
    <w:rsid w:val="0083776C"/>
    <w:rsid w:val="00842E96"/>
    <w:rsid w:val="00843600"/>
    <w:rsid w:val="00846BC4"/>
    <w:rsid w:val="0085068E"/>
    <w:rsid w:val="00851D42"/>
    <w:rsid w:val="00854EC3"/>
    <w:rsid w:val="00862EB6"/>
    <w:rsid w:val="00863265"/>
    <w:rsid w:val="00863BD3"/>
    <w:rsid w:val="008654AD"/>
    <w:rsid w:val="00870753"/>
    <w:rsid w:val="00881E2F"/>
    <w:rsid w:val="0088623E"/>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2E99"/>
    <w:rsid w:val="009237AA"/>
    <w:rsid w:val="009246AF"/>
    <w:rsid w:val="009316B5"/>
    <w:rsid w:val="00932389"/>
    <w:rsid w:val="00933899"/>
    <w:rsid w:val="00934DD1"/>
    <w:rsid w:val="00935FE5"/>
    <w:rsid w:val="009369CA"/>
    <w:rsid w:val="00936BF8"/>
    <w:rsid w:val="009404A5"/>
    <w:rsid w:val="00941653"/>
    <w:rsid w:val="00941EAD"/>
    <w:rsid w:val="009454ED"/>
    <w:rsid w:val="00946B1D"/>
    <w:rsid w:val="00946FFD"/>
    <w:rsid w:val="00952472"/>
    <w:rsid w:val="0095574B"/>
    <w:rsid w:val="0095582E"/>
    <w:rsid w:val="00955C2D"/>
    <w:rsid w:val="009653CD"/>
    <w:rsid w:val="00967262"/>
    <w:rsid w:val="009768E6"/>
    <w:rsid w:val="00977AAD"/>
    <w:rsid w:val="0098168E"/>
    <w:rsid w:val="0098181F"/>
    <w:rsid w:val="00984F81"/>
    <w:rsid w:val="00985C45"/>
    <w:rsid w:val="0099632E"/>
    <w:rsid w:val="009A061F"/>
    <w:rsid w:val="009A0E2B"/>
    <w:rsid w:val="009A10B8"/>
    <w:rsid w:val="009A5C36"/>
    <w:rsid w:val="009B280A"/>
    <w:rsid w:val="009B4B72"/>
    <w:rsid w:val="009B7D1B"/>
    <w:rsid w:val="009B7F2B"/>
    <w:rsid w:val="009C1568"/>
    <w:rsid w:val="009C2D4A"/>
    <w:rsid w:val="009C39FB"/>
    <w:rsid w:val="009C4285"/>
    <w:rsid w:val="009C7997"/>
    <w:rsid w:val="009D00D4"/>
    <w:rsid w:val="009D32E1"/>
    <w:rsid w:val="009D3975"/>
    <w:rsid w:val="009F2E66"/>
    <w:rsid w:val="009F3889"/>
    <w:rsid w:val="009F40F2"/>
    <w:rsid w:val="009F7A81"/>
    <w:rsid w:val="00A0004F"/>
    <w:rsid w:val="00A05C5E"/>
    <w:rsid w:val="00A134E5"/>
    <w:rsid w:val="00A14F62"/>
    <w:rsid w:val="00A22761"/>
    <w:rsid w:val="00A24286"/>
    <w:rsid w:val="00A2462A"/>
    <w:rsid w:val="00A32539"/>
    <w:rsid w:val="00A35402"/>
    <w:rsid w:val="00A36CC1"/>
    <w:rsid w:val="00A4301C"/>
    <w:rsid w:val="00A45551"/>
    <w:rsid w:val="00A51C9A"/>
    <w:rsid w:val="00A52010"/>
    <w:rsid w:val="00A533AF"/>
    <w:rsid w:val="00A55F74"/>
    <w:rsid w:val="00A57C91"/>
    <w:rsid w:val="00A6596B"/>
    <w:rsid w:val="00A66265"/>
    <w:rsid w:val="00A70288"/>
    <w:rsid w:val="00A70BCF"/>
    <w:rsid w:val="00A71FCF"/>
    <w:rsid w:val="00A8215F"/>
    <w:rsid w:val="00A828E1"/>
    <w:rsid w:val="00A849B1"/>
    <w:rsid w:val="00A94357"/>
    <w:rsid w:val="00AA3F9F"/>
    <w:rsid w:val="00AA62AC"/>
    <w:rsid w:val="00AB064B"/>
    <w:rsid w:val="00AB1C90"/>
    <w:rsid w:val="00AB32A3"/>
    <w:rsid w:val="00AB3A59"/>
    <w:rsid w:val="00AB5C75"/>
    <w:rsid w:val="00AC11EB"/>
    <w:rsid w:val="00AC40A1"/>
    <w:rsid w:val="00AC6CF4"/>
    <w:rsid w:val="00AD021D"/>
    <w:rsid w:val="00AD32F2"/>
    <w:rsid w:val="00AD6ECC"/>
    <w:rsid w:val="00AD7AC7"/>
    <w:rsid w:val="00AE40F4"/>
    <w:rsid w:val="00AE45D5"/>
    <w:rsid w:val="00AF6AC5"/>
    <w:rsid w:val="00B01D77"/>
    <w:rsid w:val="00B046AC"/>
    <w:rsid w:val="00B04BFF"/>
    <w:rsid w:val="00B05067"/>
    <w:rsid w:val="00B10897"/>
    <w:rsid w:val="00B16483"/>
    <w:rsid w:val="00B17AC2"/>
    <w:rsid w:val="00B23CF9"/>
    <w:rsid w:val="00B270F7"/>
    <w:rsid w:val="00B27DA1"/>
    <w:rsid w:val="00B306CF"/>
    <w:rsid w:val="00B31BBE"/>
    <w:rsid w:val="00B36515"/>
    <w:rsid w:val="00B375D1"/>
    <w:rsid w:val="00B4355A"/>
    <w:rsid w:val="00B45490"/>
    <w:rsid w:val="00B46ED3"/>
    <w:rsid w:val="00B56A8F"/>
    <w:rsid w:val="00B573EC"/>
    <w:rsid w:val="00B67603"/>
    <w:rsid w:val="00B714E9"/>
    <w:rsid w:val="00B7425D"/>
    <w:rsid w:val="00B77E19"/>
    <w:rsid w:val="00B81B87"/>
    <w:rsid w:val="00B91C24"/>
    <w:rsid w:val="00B91FC0"/>
    <w:rsid w:val="00B967ED"/>
    <w:rsid w:val="00BA1210"/>
    <w:rsid w:val="00BA5851"/>
    <w:rsid w:val="00BB233C"/>
    <w:rsid w:val="00BB33C5"/>
    <w:rsid w:val="00BB66D8"/>
    <w:rsid w:val="00BC02E6"/>
    <w:rsid w:val="00BC1847"/>
    <w:rsid w:val="00BC29C3"/>
    <w:rsid w:val="00BD0919"/>
    <w:rsid w:val="00BD6118"/>
    <w:rsid w:val="00BE17C5"/>
    <w:rsid w:val="00BE2855"/>
    <w:rsid w:val="00BE4757"/>
    <w:rsid w:val="00BE5442"/>
    <w:rsid w:val="00BE6065"/>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224F"/>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3149"/>
    <w:rsid w:val="00C95DCB"/>
    <w:rsid w:val="00C97B70"/>
    <w:rsid w:val="00CA124F"/>
    <w:rsid w:val="00CA2DD0"/>
    <w:rsid w:val="00CB0DA6"/>
    <w:rsid w:val="00CB1FEE"/>
    <w:rsid w:val="00CB44C9"/>
    <w:rsid w:val="00CC0094"/>
    <w:rsid w:val="00CC250D"/>
    <w:rsid w:val="00CC3568"/>
    <w:rsid w:val="00CC46CC"/>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931"/>
    <w:rsid w:val="00D22B4F"/>
    <w:rsid w:val="00D23034"/>
    <w:rsid w:val="00D30ED6"/>
    <w:rsid w:val="00D3229F"/>
    <w:rsid w:val="00D32F3F"/>
    <w:rsid w:val="00D35F41"/>
    <w:rsid w:val="00D37432"/>
    <w:rsid w:val="00D52EF1"/>
    <w:rsid w:val="00D55634"/>
    <w:rsid w:val="00D56D0F"/>
    <w:rsid w:val="00D6319C"/>
    <w:rsid w:val="00D66F41"/>
    <w:rsid w:val="00D731A6"/>
    <w:rsid w:val="00D76798"/>
    <w:rsid w:val="00D779A1"/>
    <w:rsid w:val="00D806B4"/>
    <w:rsid w:val="00D8167A"/>
    <w:rsid w:val="00D85022"/>
    <w:rsid w:val="00D86A5E"/>
    <w:rsid w:val="00D9149B"/>
    <w:rsid w:val="00D93DFA"/>
    <w:rsid w:val="00D9622B"/>
    <w:rsid w:val="00DA1C0B"/>
    <w:rsid w:val="00DA24B5"/>
    <w:rsid w:val="00DB02D5"/>
    <w:rsid w:val="00DB2E85"/>
    <w:rsid w:val="00DB4C6B"/>
    <w:rsid w:val="00DB5C61"/>
    <w:rsid w:val="00DB6C49"/>
    <w:rsid w:val="00DD22DF"/>
    <w:rsid w:val="00DD2786"/>
    <w:rsid w:val="00DD30C3"/>
    <w:rsid w:val="00DD442C"/>
    <w:rsid w:val="00DD6553"/>
    <w:rsid w:val="00DE67B9"/>
    <w:rsid w:val="00DE6AA0"/>
    <w:rsid w:val="00DF1FE2"/>
    <w:rsid w:val="00DF392B"/>
    <w:rsid w:val="00DF4F5E"/>
    <w:rsid w:val="00DF717D"/>
    <w:rsid w:val="00E127A9"/>
    <w:rsid w:val="00E14FBC"/>
    <w:rsid w:val="00E15BD2"/>
    <w:rsid w:val="00E161D8"/>
    <w:rsid w:val="00E17F16"/>
    <w:rsid w:val="00E20FEE"/>
    <w:rsid w:val="00E2185E"/>
    <w:rsid w:val="00E257ED"/>
    <w:rsid w:val="00E259C6"/>
    <w:rsid w:val="00E26A41"/>
    <w:rsid w:val="00E41691"/>
    <w:rsid w:val="00E4291F"/>
    <w:rsid w:val="00E436D6"/>
    <w:rsid w:val="00E44A79"/>
    <w:rsid w:val="00E44C48"/>
    <w:rsid w:val="00E457E7"/>
    <w:rsid w:val="00E4722A"/>
    <w:rsid w:val="00E52A49"/>
    <w:rsid w:val="00E52C65"/>
    <w:rsid w:val="00E544A3"/>
    <w:rsid w:val="00E54616"/>
    <w:rsid w:val="00E5478E"/>
    <w:rsid w:val="00E563CE"/>
    <w:rsid w:val="00E62582"/>
    <w:rsid w:val="00E62655"/>
    <w:rsid w:val="00E64E19"/>
    <w:rsid w:val="00E6566C"/>
    <w:rsid w:val="00E66F0F"/>
    <w:rsid w:val="00E72387"/>
    <w:rsid w:val="00E7576A"/>
    <w:rsid w:val="00E8305F"/>
    <w:rsid w:val="00E84DFC"/>
    <w:rsid w:val="00E97AF0"/>
    <w:rsid w:val="00EA3D15"/>
    <w:rsid w:val="00EA59AA"/>
    <w:rsid w:val="00EB0604"/>
    <w:rsid w:val="00EB1A8C"/>
    <w:rsid w:val="00EC0EDC"/>
    <w:rsid w:val="00EC2455"/>
    <w:rsid w:val="00EC48AB"/>
    <w:rsid w:val="00EC5D4F"/>
    <w:rsid w:val="00ED3040"/>
    <w:rsid w:val="00ED67CB"/>
    <w:rsid w:val="00EE2D95"/>
    <w:rsid w:val="00EE3851"/>
    <w:rsid w:val="00EE6398"/>
    <w:rsid w:val="00EE6EC9"/>
    <w:rsid w:val="00EE7751"/>
    <w:rsid w:val="00EF18E8"/>
    <w:rsid w:val="00EF2EEC"/>
    <w:rsid w:val="00EF35B4"/>
    <w:rsid w:val="00EF5D82"/>
    <w:rsid w:val="00EF5FB9"/>
    <w:rsid w:val="00EF6F63"/>
    <w:rsid w:val="00EF7658"/>
    <w:rsid w:val="00F007CF"/>
    <w:rsid w:val="00F053C1"/>
    <w:rsid w:val="00F07172"/>
    <w:rsid w:val="00F228F9"/>
    <w:rsid w:val="00F2568F"/>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8410A"/>
    <w:rsid w:val="00F952CD"/>
    <w:rsid w:val="00F960C5"/>
    <w:rsid w:val="00FA1130"/>
    <w:rsid w:val="00FA43A7"/>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745E"/>
    <w:pPr>
      <w:spacing w:line="276" w:lineRule="auto"/>
      <w:jc w:val="both"/>
    </w:pPr>
    <w:rPr>
      <w:rFonts w:ascii="Arial" w:hAnsi="Arial"/>
      <w:sz w:val="22"/>
      <w:szCs w:val="24"/>
    </w:rPr>
  </w:style>
  <w:style w:type="paragraph" w:styleId="berschrift1">
    <w:name w:val="heading 1"/>
    <w:basedOn w:val="Standard"/>
    <w:next w:val="Standard"/>
    <w:link w:val="berschrift1Zchn"/>
    <w:qFormat/>
    <w:rsid w:val="003E745E"/>
    <w:pPr>
      <w:keepNext/>
      <w:keepLines/>
      <w:numPr>
        <w:numId w:val="6"/>
      </w:numPr>
      <w:spacing w:before="120" w:after="120"/>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3E745E"/>
    <w:pPr>
      <w:keepNext/>
      <w:keepLines/>
      <w:spacing w:before="120" w:after="120"/>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E745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3E745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15787">
      <w:bodyDiv w:val="1"/>
      <w:marLeft w:val="0"/>
      <w:marRight w:val="0"/>
      <w:marTop w:val="0"/>
      <w:marBottom w:val="0"/>
      <w:divBdr>
        <w:top w:val="none" w:sz="0" w:space="0" w:color="auto"/>
        <w:left w:val="none" w:sz="0" w:space="0" w:color="auto"/>
        <w:bottom w:val="none" w:sz="0" w:space="0" w:color="auto"/>
        <w:right w:val="none" w:sz="0" w:space="0" w:color="auto"/>
      </w:divBdr>
    </w:div>
    <w:div w:id="6970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header" Target="header1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BSO999929 xmlns="http://www.datev.de/BSOffice/999929">1f10dfa7-bbe1-4509-b4d1-62c04173b0a3</BSO999929>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1419218D-DE4F-4BFB-87CB-3614652423A6}">
  <ds:schemaRefs>
    <ds:schemaRef ds:uri="http://www.datev.de/BSOffice/999929"/>
  </ds:schemaRefs>
</ds:datastoreItem>
</file>

<file path=customXml/itemProps3.xml><?xml version="1.0" encoding="utf-8"?>
<ds:datastoreItem xmlns:ds="http://schemas.openxmlformats.org/officeDocument/2006/customXml" ds:itemID="{5E676F01-6355-417E-93AF-EC650F8C1710}">
  <ds:schemaRefs>
    <ds:schemaRef ds:uri="http://schemas.openxmlformats.org/officeDocument/2006/bibliography"/>
  </ds:schemaRefs>
</ds:datastoreItem>
</file>

<file path=customXml/itemProps4.xml><?xml version="1.0" encoding="utf-8"?>
<ds:datastoreItem xmlns:ds="http://schemas.openxmlformats.org/officeDocument/2006/customXml" ds:itemID="{55562E88-C415-47DA-887B-5F13F543FC9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12DFEC26-63D2-4911-894C-5084875DFD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3387</Words>
  <Characters>21344</Characters>
  <Application>Microsoft Office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Weiß, Nora</cp:lastModifiedBy>
  <cp:revision>7</cp:revision>
  <cp:lastPrinted>2019-12-04T15:47:00Z</cp:lastPrinted>
  <dcterms:created xsi:type="dcterms:W3CDTF">2025-01-08T14:37:00Z</dcterms:created>
  <dcterms:modified xsi:type="dcterms:W3CDTF">2025-01-20T12:20:00Z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